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10AE7" w14:textId="31AC8199" w:rsidR="004408D2" w:rsidRPr="004408D2" w:rsidRDefault="004408D2" w:rsidP="004408D2">
      <w:pPr>
        <w:spacing w:line="276" w:lineRule="auto"/>
        <w:jc w:val="center"/>
        <w:rPr>
          <w:rFonts w:ascii="Arial" w:hAnsi="Arial" w:cs="Arial"/>
          <w:b/>
          <w:bCs/>
          <w:sz w:val="22"/>
          <w:szCs w:val="22"/>
        </w:rPr>
      </w:pPr>
      <w:r w:rsidRPr="004408D2">
        <w:rPr>
          <w:rFonts w:ascii="Arial" w:hAnsi="Arial" w:cs="Arial"/>
          <w:b/>
          <w:bCs/>
          <w:sz w:val="22"/>
          <w:szCs w:val="22"/>
        </w:rPr>
        <w:t>Załącznik Nr 1 do SWZ</w:t>
      </w:r>
    </w:p>
    <w:p w14:paraId="41F48BC5" w14:textId="70FA0EC9" w:rsidR="004408D2" w:rsidRPr="004408D2" w:rsidRDefault="004408D2" w:rsidP="004408D2">
      <w:pPr>
        <w:spacing w:line="276" w:lineRule="auto"/>
        <w:jc w:val="center"/>
        <w:rPr>
          <w:rFonts w:ascii="Arial" w:hAnsi="Arial" w:cs="Arial"/>
          <w:b/>
          <w:bCs/>
          <w:sz w:val="22"/>
          <w:szCs w:val="22"/>
          <w:lang w:eastAsia="en-US"/>
        </w:rPr>
      </w:pPr>
      <w:r w:rsidRPr="004408D2">
        <w:rPr>
          <w:rFonts w:ascii="Arial" w:hAnsi="Arial" w:cs="Arial"/>
          <w:b/>
          <w:bCs/>
          <w:sz w:val="22"/>
          <w:szCs w:val="22"/>
        </w:rPr>
        <w:t xml:space="preserve">SZCZEGÓŁOWY OPIS PRZEDMIOTU ZAMÓWIENIA </w:t>
      </w:r>
    </w:p>
    <w:p w14:paraId="76A27672" w14:textId="50E7AB64" w:rsidR="004408D2" w:rsidRDefault="004408D2" w:rsidP="004408D2">
      <w:pPr>
        <w:pStyle w:val="redniasiatka21"/>
        <w:spacing w:line="276" w:lineRule="auto"/>
        <w:ind w:left="0" w:firstLine="0"/>
        <w:jc w:val="center"/>
        <w:rPr>
          <w:rFonts w:ascii="Arial" w:hAnsi="Arial" w:cs="Arial"/>
          <w:bCs/>
        </w:rPr>
      </w:pPr>
      <w:r w:rsidRPr="004408D2">
        <w:rPr>
          <w:rFonts w:ascii="Arial" w:hAnsi="Arial" w:cs="Arial"/>
          <w:bCs/>
        </w:rPr>
        <w:t>(Znak postępowania:</w:t>
      </w:r>
      <w:r w:rsidRPr="004408D2">
        <w:rPr>
          <w:rFonts w:ascii="Arial" w:hAnsi="Arial" w:cs="Arial"/>
        </w:rPr>
        <w:t xml:space="preserve"> </w:t>
      </w:r>
      <w:r w:rsidR="00AA5D30">
        <w:rPr>
          <w:rFonts w:ascii="Arial" w:hAnsi="Arial" w:cs="Arial"/>
          <w:b/>
        </w:rPr>
        <w:t>IGM-ZP.272.1.1</w:t>
      </w:r>
      <w:r w:rsidR="004B7F22">
        <w:rPr>
          <w:rFonts w:ascii="Arial" w:hAnsi="Arial" w:cs="Arial"/>
          <w:b/>
        </w:rPr>
        <w:t>6</w:t>
      </w:r>
      <w:r w:rsidR="00AA5D30">
        <w:rPr>
          <w:rFonts w:ascii="Arial" w:hAnsi="Arial" w:cs="Arial"/>
          <w:b/>
        </w:rPr>
        <w:t>.2021.EP</w:t>
      </w:r>
      <w:r w:rsidRPr="004408D2">
        <w:rPr>
          <w:rFonts w:ascii="Arial" w:hAnsi="Arial" w:cs="Arial"/>
          <w:bCs/>
        </w:rPr>
        <w:t>)</w:t>
      </w:r>
    </w:p>
    <w:p w14:paraId="18015DCD" w14:textId="77777777" w:rsidR="00AA5D30" w:rsidRDefault="00AA5D30" w:rsidP="004408D2">
      <w:pPr>
        <w:pStyle w:val="redniasiatka21"/>
        <w:spacing w:line="276" w:lineRule="auto"/>
        <w:ind w:left="0" w:firstLine="0"/>
        <w:jc w:val="center"/>
        <w:rPr>
          <w:rFonts w:ascii="Arial" w:hAnsi="Arial" w:cs="Arial"/>
          <w:bCs/>
        </w:rPr>
      </w:pPr>
    </w:p>
    <w:p w14:paraId="66185B7A" w14:textId="77777777" w:rsidR="00AA5D30" w:rsidRPr="00CA5829" w:rsidRDefault="00AA5D30" w:rsidP="00AA5D30">
      <w:pPr>
        <w:jc w:val="both"/>
        <w:rPr>
          <w:rFonts w:ascii="Arial" w:hAnsi="Arial" w:cs="Arial"/>
          <w:b/>
          <w:sz w:val="22"/>
          <w:szCs w:val="22"/>
        </w:rPr>
      </w:pPr>
      <w:r>
        <w:rPr>
          <w:rFonts w:ascii="Arial" w:hAnsi="Arial" w:cs="Arial"/>
          <w:b/>
          <w:sz w:val="22"/>
          <w:szCs w:val="22"/>
        </w:rPr>
        <w:t>Część I</w:t>
      </w:r>
    </w:p>
    <w:p w14:paraId="4F7A5367" w14:textId="77777777" w:rsidR="00AA5D30" w:rsidRPr="007942B0" w:rsidRDefault="00AA5D30" w:rsidP="00AA5D30">
      <w:pPr>
        <w:numPr>
          <w:ilvl w:val="0"/>
          <w:numId w:val="10"/>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60 uczniów Kursu kwalifikacyjnego – Prawo jazdy kat. B</w:t>
      </w:r>
      <w:r w:rsidRPr="007942B0">
        <w:rPr>
          <w:rFonts w:ascii="Arial" w:hAnsi="Arial" w:cs="Arial"/>
          <w:b/>
          <w:sz w:val="22"/>
          <w:szCs w:val="22"/>
          <w:u w:val="single"/>
        </w:rPr>
        <w:t>:</w:t>
      </w:r>
    </w:p>
    <w:p w14:paraId="22DE6877" w14:textId="77777777" w:rsidR="00AA5D30" w:rsidRPr="007870DB" w:rsidRDefault="00AA5D30" w:rsidP="00AA5D30">
      <w:pPr>
        <w:numPr>
          <w:ilvl w:val="0"/>
          <w:numId w:val="1"/>
        </w:numPr>
        <w:tabs>
          <w:tab w:val="left" w:pos="284"/>
        </w:tabs>
        <w:suppressAutoHyphens w:val="0"/>
        <w:ind w:left="0" w:firstLine="0"/>
        <w:contextualSpacing/>
        <w:jc w:val="both"/>
        <w:rPr>
          <w:rFonts w:ascii="Arial" w:hAnsi="Arial" w:cs="Arial"/>
          <w:sz w:val="22"/>
          <w:szCs w:val="22"/>
        </w:rPr>
      </w:pPr>
      <w:r w:rsidRPr="007870DB">
        <w:rPr>
          <w:rFonts w:ascii="Arial" w:hAnsi="Arial" w:cs="Arial"/>
          <w:sz w:val="22"/>
          <w:szCs w:val="22"/>
        </w:rPr>
        <w:t xml:space="preserve">Zajęcia dla 6 grup (10-osobowych) w wymiarze: 30 godzin zajęcia teoretyczne/grupę+30 godzin zajęcia praktyczne/indywidualne  </w:t>
      </w:r>
    </w:p>
    <w:p w14:paraId="495A7319" w14:textId="77777777" w:rsidR="00AA5D30" w:rsidRPr="00B15787" w:rsidRDefault="00AA5D30" w:rsidP="00AA5D30">
      <w:pPr>
        <w:contextualSpacing/>
        <w:jc w:val="both"/>
        <w:rPr>
          <w:rFonts w:ascii="Arial" w:hAnsi="Arial" w:cs="Arial"/>
          <w:sz w:val="22"/>
          <w:szCs w:val="22"/>
        </w:rPr>
      </w:pPr>
      <w:r w:rsidRPr="00066140">
        <w:rPr>
          <w:rFonts w:ascii="Arial" w:hAnsi="Arial" w:cs="Arial"/>
          <w:sz w:val="22"/>
          <w:szCs w:val="22"/>
        </w:rPr>
        <w:t>(max</w:t>
      </w:r>
      <w:r>
        <w:rPr>
          <w:rFonts w:ascii="Arial" w:hAnsi="Arial" w:cs="Arial"/>
          <w:sz w:val="22"/>
          <w:szCs w:val="22"/>
        </w:rPr>
        <w:t>.</w:t>
      </w:r>
      <w:r w:rsidRPr="00066140">
        <w:rPr>
          <w:rFonts w:ascii="Arial" w:hAnsi="Arial" w:cs="Arial"/>
          <w:sz w:val="22"/>
          <w:szCs w:val="22"/>
        </w:rPr>
        <w:t xml:space="preserve"> liczba </w:t>
      </w:r>
      <w:r w:rsidRPr="00B15787">
        <w:rPr>
          <w:rFonts w:ascii="Arial" w:hAnsi="Arial" w:cs="Arial"/>
          <w:sz w:val="22"/>
          <w:szCs w:val="22"/>
        </w:rPr>
        <w:t>godzin przypadająca na spotkanie wynosi 8 godzin).</w:t>
      </w:r>
    </w:p>
    <w:p w14:paraId="2DFE6611" w14:textId="1CB0440E" w:rsidR="00AA5D30" w:rsidRPr="000E2F06" w:rsidRDefault="00D766CD" w:rsidP="00AA5D30">
      <w:pPr>
        <w:suppressAutoHyphens w:val="0"/>
        <w:contextualSpacing/>
        <w:jc w:val="both"/>
        <w:rPr>
          <w:rFonts w:ascii="Arial" w:hAnsi="Arial" w:cs="Arial"/>
          <w:sz w:val="22"/>
          <w:szCs w:val="22"/>
        </w:rPr>
      </w:pPr>
      <w:r>
        <w:rPr>
          <w:rFonts w:ascii="Arial" w:hAnsi="Arial" w:cs="Arial"/>
          <w:sz w:val="22"/>
          <w:szCs w:val="22"/>
        </w:rPr>
        <w:t>Termin realizacji IV</w:t>
      </w:r>
      <w:r w:rsidR="00AA5D30" w:rsidRPr="00B15787">
        <w:rPr>
          <w:rFonts w:ascii="Arial" w:hAnsi="Arial" w:cs="Arial"/>
          <w:sz w:val="22"/>
          <w:szCs w:val="22"/>
        </w:rPr>
        <w:t xml:space="preserve"> kwartał 2021-IV kwartał 2022 r. dla</w:t>
      </w:r>
      <w:r w:rsidR="00AA5D30" w:rsidRPr="00066140">
        <w:rPr>
          <w:rFonts w:ascii="Arial" w:hAnsi="Arial" w:cs="Arial"/>
          <w:sz w:val="22"/>
          <w:szCs w:val="22"/>
        </w:rPr>
        <w:t xml:space="preserve"> </w:t>
      </w:r>
      <w:r w:rsidR="00AA5D30">
        <w:rPr>
          <w:rFonts w:ascii="Arial" w:hAnsi="Arial" w:cs="Arial"/>
          <w:sz w:val="22"/>
          <w:szCs w:val="22"/>
        </w:rPr>
        <w:t>6</w:t>
      </w:r>
      <w:r w:rsidR="00AA5D30" w:rsidRPr="00066140">
        <w:rPr>
          <w:rFonts w:ascii="Arial" w:hAnsi="Arial" w:cs="Arial"/>
          <w:sz w:val="22"/>
          <w:szCs w:val="22"/>
        </w:rPr>
        <w:t xml:space="preserve"> g</w:t>
      </w:r>
      <w:r w:rsidR="00AA5D30">
        <w:rPr>
          <w:rFonts w:ascii="Arial" w:hAnsi="Arial" w:cs="Arial"/>
          <w:sz w:val="22"/>
          <w:szCs w:val="22"/>
        </w:rPr>
        <w:t xml:space="preserve">rup (10-osobowych) w wymiarze </w:t>
      </w:r>
      <w:r w:rsidR="00AA5D30" w:rsidRPr="007870DB">
        <w:rPr>
          <w:rFonts w:ascii="Arial" w:hAnsi="Arial" w:cs="Arial"/>
          <w:sz w:val="22"/>
          <w:szCs w:val="22"/>
        </w:rPr>
        <w:t>330 godzin/grupę.</w:t>
      </w:r>
    </w:p>
    <w:p w14:paraId="139E67CE" w14:textId="77777777" w:rsidR="00AA5D30" w:rsidRPr="00066140" w:rsidRDefault="00AA5D30" w:rsidP="00AA5D30">
      <w:pPr>
        <w:numPr>
          <w:ilvl w:val="0"/>
          <w:numId w:val="1"/>
        </w:numPr>
        <w:tabs>
          <w:tab w:val="left" w:pos="284"/>
        </w:tabs>
        <w:suppressAutoHyphens w:val="0"/>
        <w:ind w:left="0" w:firstLine="0"/>
        <w:contextualSpacing/>
        <w:jc w:val="both"/>
        <w:rPr>
          <w:rFonts w:ascii="Arial" w:hAnsi="Arial" w:cs="Arial"/>
          <w:b/>
          <w:sz w:val="22"/>
          <w:szCs w:val="22"/>
        </w:rPr>
      </w:pPr>
      <w:r w:rsidRPr="00066140">
        <w:rPr>
          <w:rFonts w:ascii="Arial" w:hAnsi="Arial" w:cs="Arial"/>
          <w:sz w:val="22"/>
          <w:szCs w:val="22"/>
        </w:rPr>
        <w:t>Wykonawca zobowiązany jest:</w:t>
      </w:r>
    </w:p>
    <w:p w14:paraId="3F010435" w14:textId="77777777" w:rsidR="00AA5D30" w:rsidRPr="00F5267E"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tematyka: m.in. przepisy ogólne o ruchu pojazdów, przepisy szczegółowe o ruchu pojazdów, znaki i sygnały drogowe, ogólne warunki używania pojazdu,  techniki kierowania, nauka jazdy, manewrowanie, zachowanie na miejscu wypadku i pomoc przedlekarska)</w:t>
      </w:r>
      <w:r w:rsidRPr="00066140">
        <w:rPr>
          <w:rFonts w:ascii="Arial" w:hAnsi="Arial" w:cs="Arial"/>
          <w:bCs/>
        </w:rPr>
        <w:t>,</w:t>
      </w:r>
    </w:p>
    <w:p w14:paraId="250B2BD7" w14:textId="77777777" w:rsidR="00AA5D30" w:rsidRPr="00066140"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389D8EA1" w14:textId="77777777" w:rsidR="00AA5D30" w:rsidRPr="00066140" w:rsidRDefault="00AA5D30" w:rsidP="00AA5D30">
      <w:pPr>
        <w:pStyle w:val="Akapitzlist"/>
        <w:numPr>
          <w:ilvl w:val="0"/>
          <w:numId w:val="3"/>
        </w:numPr>
        <w:suppressAutoHyphens/>
        <w:spacing w:after="0" w:line="240" w:lineRule="auto"/>
        <w:ind w:left="284" w:firstLine="0"/>
        <w:contextualSpacing/>
        <w:jc w:val="both"/>
        <w:rPr>
          <w:rFonts w:ascii="Arial" w:hAnsi="Arial" w:cs="Arial"/>
        </w:rPr>
      </w:pPr>
      <w:r w:rsidRPr="00066140">
        <w:rPr>
          <w:rFonts w:ascii="Arial" w:hAnsi="Arial" w:cs="Arial"/>
        </w:rPr>
        <w:t>przygotować materiały szkoleniowe,</w:t>
      </w:r>
    </w:p>
    <w:p w14:paraId="0F7580D2" w14:textId="77777777" w:rsidR="00AA5D30" w:rsidRPr="00EE6251"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Cs/>
        </w:rPr>
      </w:pPr>
      <w:r w:rsidRPr="00EE6251">
        <w:rPr>
          <w:rFonts w:ascii="Arial" w:hAnsi="Arial" w:cs="Arial"/>
          <w:bCs/>
        </w:rPr>
        <w:t>przygotować i przeprowadzić testy wiedzy (początkowy i końcowy),</w:t>
      </w:r>
    </w:p>
    <w:p w14:paraId="29DBB2F6" w14:textId="77777777" w:rsidR="00AA5D30" w:rsidRPr="00DA2924" w:rsidRDefault="00AA5D30" w:rsidP="00AA5D30">
      <w:pPr>
        <w:pStyle w:val="Akapitzlist"/>
        <w:numPr>
          <w:ilvl w:val="0"/>
          <w:numId w:val="3"/>
        </w:numPr>
        <w:suppressAutoHyphens/>
        <w:autoSpaceDE w:val="0"/>
        <w:autoSpaceDN w:val="0"/>
        <w:adjustRightInd w:val="0"/>
        <w:spacing w:after="0" w:line="240" w:lineRule="auto"/>
        <w:ind w:left="284" w:firstLine="0"/>
        <w:contextualSpacing/>
        <w:jc w:val="both"/>
        <w:rPr>
          <w:rFonts w:ascii="Arial" w:hAnsi="Arial" w:cs="Arial"/>
          <w:b/>
          <w:bCs/>
        </w:rPr>
      </w:pPr>
      <w:r w:rsidRPr="00DA2924">
        <w:rPr>
          <w:rFonts w:ascii="Arial" w:hAnsi="Arial" w:cs="Arial"/>
        </w:rPr>
        <w:t>zorganizować i przeprowadzić</w:t>
      </w:r>
      <w:r>
        <w:rPr>
          <w:rFonts w:ascii="Arial" w:hAnsi="Arial" w:cs="Arial"/>
        </w:rPr>
        <w:t xml:space="preserve"> kurs</w:t>
      </w:r>
      <w:r w:rsidRPr="00DA2924">
        <w:rPr>
          <w:rFonts w:ascii="Arial" w:hAnsi="Arial" w:cs="Arial"/>
        </w:rPr>
        <w:t xml:space="preserve"> </w:t>
      </w:r>
      <w:r>
        <w:rPr>
          <w:rFonts w:ascii="Arial" w:hAnsi="Arial" w:cs="Arial"/>
        </w:rPr>
        <w:t>składający</w:t>
      </w:r>
      <w:r w:rsidRPr="00DA2924">
        <w:rPr>
          <w:rFonts w:ascii="Arial" w:hAnsi="Arial" w:cs="Arial"/>
        </w:rPr>
        <w:t xml:space="preserve"> się z</w:t>
      </w:r>
      <w:r w:rsidRPr="00DA2924">
        <w:rPr>
          <w:rFonts w:ascii="Arial" w:hAnsi="Arial" w:cs="Arial"/>
          <w:b/>
          <w:bCs/>
        </w:rPr>
        <w:t>:</w:t>
      </w:r>
    </w:p>
    <w:p w14:paraId="6C6D4375" w14:textId="77777777" w:rsidR="00AA5D30" w:rsidRPr="00DA2924" w:rsidRDefault="00AA5D30" w:rsidP="00AA5D30">
      <w:pPr>
        <w:pStyle w:val="Akapitzlist"/>
        <w:autoSpaceDE w:val="0"/>
        <w:autoSpaceDN w:val="0"/>
        <w:adjustRightInd w:val="0"/>
        <w:ind w:left="709"/>
        <w:jc w:val="both"/>
        <w:rPr>
          <w:rFonts w:ascii="Arial" w:hAnsi="Arial" w:cs="Arial"/>
        </w:rPr>
      </w:pPr>
      <w:r w:rsidRPr="00DA2924">
        <w:rPr>
          <w:rFonts w:ascii="Arial" w:hAnsi="Arial" w:cs="Arial"/>
          <w:b/>
          <w:bCs/>
        </w:rPr>
        <w:t>- zajęć teoretycznych</w:t>
      </w:r>
      <w:r>
        <w:rPr>
          <w:rFonts w:ascii="Arial" w:hAnsi="Arial" w:cs="Arial"/>
          <w:b/>
          <w:bCs/>
        </w:rPr>
        <w:t xml:space="preserve"> 30 godzin-zajęcia grupowe</w:t>
      </w:r>
      <w:r w:rsidRPr="00DA2924">
        <w:rPr>
          <w:rFonts w:ascii="Arial" w:hAnsi="Arial" w:cs="Arial"/>
          <w:b/>
          <w:bCs/>
        </w:rPr>
        <w:t>,</w:t>
      </w:r>
    </w:p>
    <w:p w14:paraId="36C1D345" w14:textId="77777777" w:rsidR="00AA5D30" w:rsidRPr="00F65992" w:rsidRDefault="00AA5D30" w:rsidP="00AA5D30">
      <w:pPr>
        <w:pStyle w:val="Akapitzlist"/>
        <w:autoSpaceDE w:val="0"/>
        <w:autoSpaceDN w:val="0"/>
        <w:adjustRightInd w:val="0"/>
        <w:ind w:left="709"/>
        <w:jc w:val="both"/>
        <w:rPr>
          <w:rFonts w:ascii="Arial" w:hAnsi="Arial" w:cs="Arial"/>
        </w:rPr>
      </w:pPr>
      <w:r w:rsidRPr="00DA2924">
        <w:rPr>
          <w:rFonts w:ascii="Arial" w:hAnsi="Arial" w:cs="Arial"/>
          <w:b/>
          <w:bCs/>
        </w:rPr>
        <w:t>- zajęć praktycznych</w:t>
      </w:r>
      <w:r>
        <w:rPr>
          <w:rFonts w:ascii="Arial" w:hAnsi="Arial" w:cs="Arial"/>
          <w:b/>
          <w:bCs/>
        </w:rPr>
        <w:t xml:space="preserve"> 30 godzin-zajęcia indywidualne (dla każdego uczestnika)</w:t>
      </w:r>
    </w:p>
    <w:p w14:paraId="44D2C9F8" w14:textId="77777777" w:rsidR="00AA5D30" w:rsidRPr="000D153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posiadać zaplecze techniczne umożliwiające prawidłowe wykonanie kursu,</w:t>
      </w:r>
    </w:p>
    <w:p w14:paraId="659B0901"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Pr>
          <w:rFonts w:ascii="Arial" w:hAnsi="Arial" w:cs="Arial"/>
        </w:rPr>
        <w:t>dysponować minimum 3 pojazdami przeznaczonymi do szkolenia praktycznego w zakresie prawo jazdy kat. B będących w posiadaniu ośrodka szkolenia kierowców</w:t>
      </w:r>
    </w:p>
    <w:p w14:paraId="07B56A5F"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posiadać aktualne uprawnienia do prowadzenia kursu</w:t>
      </w:r>
      <w:r>
        <w:rPr>
          <w:rFonts w:ascii="Arial" w:hAnsi="Arial" w:cs="Arial"/>
        </w:rPr>
        <w:t>,</w:t>
      </w:r>
      <w:r w:rsidRPr="00B15787">
        <w:rPr>
          <w:rFonts w:ascii="Arial" w:hAnsi="Arial" w:cs="Arial"/>
        </w:rPr>
        <w:t xml:space="preserve"> </w:t>
      </w:r>
    </w:p>
    <w:p w14:paraId="55BE6D6A"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przeprowadzić egzaminy wewnętrzne (teoretyczne i praktyczne)</w:t>
      </w:r>
      <w:r>
        <w:rPr>
          <w:rFonts w:ascii="Arial" w:hAnsi="Arial" w:cs="Arial"/>
        </w:rPr>
        <w:t xml:space="preserve"> sprawdzające</w:t>
      </w:r>
      <w:r w:rsidRPr="00B15787">
        <w:rPr>
          <w:rFonts w:ascii="Arial" w:hAnsi="Arial" w:cs="Arial"/>
        </w:rPr>
        <w:t xml:space="preserve"> stopień opanowania materiału</w:t>
      </w:r>
      <w:r>
        <w:rPr>
          <w:rFonts w:ascii="Arial" w:hAnsi="Arial" w:cs="Arial"/>
        </w:rPr>
        <w:t>,</w:t>
      </w:r>
    </w:p>
    <w:p w14:paraId="0578707A" w14:textId="77777777" w:rsidR="00AA5D30" w:rsidRPr="00B15787"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 xml:space="preserve">wydać zaświadczenie o ukończeniu </w:t>
      </w:r>
      <w:r w:rsidRPr="009D03A5">
        <w:rPr>
          <w:rFonts w:ascii="Arial" w:hAnsi="Arial" w:cs="Arial"/>
        </w:rPr>
        <w:t>kursu</w:t>
      </w:r>
      <w:r w:rsidRPr="00B15787">
        <w:rPr>
          <w:rFonts w:ascii="Arial" w:hAnsi="Arial" w:cs="Arial"/>
        </w:rPr>
        <w:t>,</w:t>
      </w:r>
    </w:p>
    <w:p w14:paraId="787F9A2F" w14:textId="77777777" w:rsidR="00AA5D30" w:rsidRPr="00D766CD" w:rsidRDefault="00AA5D30" w:rsidP="00AA5D30">
      <w:pPr>
        <w:pStyle w:val="Akapitzlist"/>
        <w:numPr>
          <w:ilvl w:val="0"/>
          <w:numId w:val="3"/>
        </w:numPr>
        <w:autoSpaceDE w:val="0"/>
        <w:autoSpaceDN w:val="0"/>
        <w:adjustRightInd w:val="0"/>
        <w:spacing w:after="0" w:line="240" w:lineRule="auto"/>
        <w:ind w:left="284" w:firstLine="0"/>
        <w:contextualSpacing/>
        <w:jc w:val="both"/>
        <w:rPr>
          <w:rFonts w:ascii="Arial" w:hAnsi="Arial" w:cs="Arial"/>
        </w:rPr>
      </w:pPr>
      <w:r w:rsidRPr="00B15787">
        <w:rPr>
          <w:rFonts w:ascii="Arial" w:hAnsi="Arial" w:cs="Arial"/>
        </w:rPr>
        <w:t>opłacić, ustalić i przeprowadzić dla wszystkich uczestników egzamin</w:t>
      </w:r>
      <w:r>
        <w:rPr>
          <w:rFonts w:ascii="Arial" w:hAnsi="Arial" w:cs="Arial"/>
        </w:rPr>
        <w:t xml:space="preserve"> państwowy</w:t>
      </w:r>
      <w:r w:rsidRPr="00B15787">
        <w:rPr>
          <w:rFonts w:ascii="Arial" w:hAnsi="Arial" w:cs="Arial"/>
        </w:rPr>
        <w:t xml:space="preserve"> w ośrodku </w:t>
      </w:r>
      <w:r w:rsidRPr="00D766CD">
        <w:rPr>
          <w:rFonts w:ascii="Arial" w:hAnsi="Arial" w:cs="Arial"/>
        </w:rPr>
        <w:t xml:space="preserve">egzaminowania </w:t>
      </w:r>
      <w:r w:rsidRPr="00D766CD">
        <w:rPr>
          <w:rFonts w:ascii="Arial" w:hAnsi="Arial" w:cs="Arial"/>
          <w:bCs/>
        </w:rPr>
        <w:t xml:space="preserve">właściwym z punktu widzenia przeprowadzonych zajęć praktycznych </w:t>
      </w:r>
      <w:r w:rsidRPr="00D766CD">
        <w:rPr>
          <w:rFonts w:ascii="Arial" w:hAnsi="Arial" w:cs="Arial"/>
        </w:rPr>
        <w:t>(koszt ponosi Wykonawca),</w:t>
      </w:r>
    </w:p>
    <w:p w14:paraId="524B012C" w14:textId="77777777" w:rsidR="00AA5D30" w:rsidRPr="00D766CD" w:rsidRDefault="00AA5D30" w:rsidP="00AA5D30">
      <w:pPr>
        <w:jc w:val="both"/>
        <w:rPr>
          <w:sz w:val="22"/>
          <w:szCs w:val="22"/>
        </w:rPr>
      </w:pPr>
      <w:r w:rsidRPr="00D766CD">
        <w:rPr>
          <w:rStyle w:val="markedcontent"/>
          <w:rFonts w:ascii="Arial" w:hAnsi="Arial" w:cs="Arial"/>
          <w:sz w:val="22"/>
          <w:szCs w:val="22"/>
        </w:rPr>
        <w:t>Kurs „Prawo jazdy kat. „B” należy przeprowadzić zgodnie z Rozporządzeniem Ministra Infrastruktury i Budownictwa z dn. 04.03.2016 r. w sprawie szkolenia osób ubiegających się o kierowanie pojazdami, instruktorów i wykładowców (Dz. U. z 2018, poz. 1885)</w:t>
      </w:r>
    </w:p>
    <w:p w14:paraId="2278D7D1" w14:textId="77777777" w:rsidR="00AA5D30" w:rsidRPr="00D766CD"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D766CD">
        <w:rPr>
          <w:rFonts w:ascii="Arial" w:hAnsi="Arial" w:cs="Arial"/>
        </w:rPr>
        <w:t>Miejsce przeprowadzenia w/w kursu: teren powiatu lubelskiego/Miasto Lublin.</w:t>
      </w:r>
    </w:p>
    <w:p w14:paraId="10FC36CF" w14:textId="77777777" w:rsidR="00AA5D30" w:rsidRPr="003A3DDA"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Wymagania dla kadry merytorycznej:</w:t>
      </w:r>
    </w:p>
    <w:p w14:paraId="36CF5A6C" w14:textId="77777777" w:rsidR="00AA5D30" w:rsidRPr="001832DD" w:rsidRDefault="00AA5D30" w:rsidP="00AA5D30">
      <w:pPr>
        <w:numPr>
          <w:ilvl w:val="0"/>
          <w:numId w:val="17"/>
        </w:numPr>
        <w:ind w:left="284" w:firstLine="76"/>
        <w:rPr>
          <w:rFonts w:ascii="Arial" w:hAnsi="Arial" w:cs="Arial"/>
        </w:rPr>
      </w:pPr>
      <w:r w:rsidRPr="00320B3E">
        <w:rPr>
          <w:rFonts w:ascii="Arial" w:hAnsi="Arial" w:cs="Arial"/>
          <w:sz w:val="22"/>
          <w:szCs w:val="22"/>
        </w:rPr>
        <w:t xml:space="preserve">zrealizowanie minimum </w:t>
      </w:r>
      <w:r>
        <w:rPr>
          <w:rFonts w:ascii="Arial" w:hAnsi="Arial" w:cs="Arial"/>
          <w:sz w:val="22"/>
          <w:szCs w:val="22"/>
        </w:rPr>
        <w:t xml:space="preserve">2 </w:t>
      </w:r>
      <w:r w:rsidRPr="00320B3E">
        <w:rPr>
          <w:rFonts w:ascii="Arial" w:hAnsi="Arial" w:cs="Arial"/>
          <w:sz w:val="22"/>
          <w:szCs w:val="22"/>
        </w:rPr>
        <w:t>kursów prawa jazdy kat.</w:t>
      </w:r>
      <w:r>
        <w:rPr>
          <w:rFonts w:ascii="Arial" w:hAnsi="Arial" w:cs="Arial"/>
          <w:sz w:val="22"/>
          <w:szCs w:val="22"/>
        </w:rPr>
        <w:t xml:space="preserve"> </w:t>
      </w:r>
      <w:r w:rsidRPr="00320B3E">
        <w:rPr>
          <w:rFonts w:ascii="Arial" w:hAnsi="Arial" w:cs="Arial"/>
          <w:sz w:val="22"/>
          <w:szCs w:val="22"/>
        </w:rPr>
        <w:t>B</w:t>
      </w:r>
    </w:p>
    <w:p w14:paraId="4BCCB60E" w14:textId="2A5388C8" w:rsidR="00AA5D30" w:rsidRPr="00F66E81" w:rsidRDefault="00AA5D30" w:rsidP="00F66E81">
      <w:pPr>
        <w:pStyle w:val="Akapitzlist"/>
        <w:numPr>
          <w:ilvl w:val="0"/>
          <w:numId w:val="17"/>
        </w:numPr>
        <w:rPr>
          <w:rFonts w:ascii="Arial" w:hAnsi="Arial" w:cs="Arial"/>
        </w:rPr>
      </w:pPr>
      <w:r w:rsidRPr="00F66E81">
        <w:rPr>
          <w:rFonts w:ascii="Arial" w:hAnsi="Arial" w:cs="Arial"/>
        </w:rPr>
        <w:t>minimum 3 instruktorów spełniających w/w wymagania</w:t>
      </w:r>
    </w:p>
    <w:p w14:paraId="0771023E" w14:textId="77777777" w:rsidR="00AA5D30" w:rsidRPr="00031730"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14:paraId="156FBF1F" w14:textId="0901DB67" w:rsidR="00AA5D30" w:rsidRPr="00031730"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lastRenderedPageBreak/>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w:t>
      </w:r>
      <w:r>
        <w:rPr>
          <w:rFonts w:ascii="Arial" w:hAnsi="Arial" w:cs="Arial"/>
        </w:rPr>
        <w:t xml:space="preserve"> (M-</w:t>
      </w:r>
      <w:proofErr w:type="spellStart"/>
      <w:r w:rsidRPr="00031730">
        <w:rPr>
          <w:rFonts w:ascii="Arial" w:hAnsi="Arial" w:cs="Arial"/>
        </w:rPr>
        <w:t>learinig</w:t>
      </w:r>
      <w:proofErr w:type="spellEnd"/>
      <w:r w:rsidRPr="00031730">
        <w:rPr>
          <w:rFonts w:ascii="Arial" w:hAnsi="Arial" w:cs="Arial"/>
        </w:rPr>
        <w:t>).</w:t>
      </w:r>
    </w:p>
    <w:p w14:paraId="7B03BD62" w14:textId="77777777" w:rsidR="00AA5D30" w:rsidRPr="00303214" w:rsidRDefault="00AA5D30" w:rsidP="00AA5D30">
      <w:pPr>
        <w:pStyle w:val="Akapitzlist"/>
        <w:numPr>
          <w:ilvl w:val="0"/>
          <w:numId w:val="1"/>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5985507C" w14:textId="77777777" w:rsidR="00AA5D30" w:rsidRPr="00785F85" w:rsidRDefault="00AA5D30" w:rsidP="00AA5D30">
      <w:pPr>
        <w:numPr>
          <w:ilvl w:val="0"/>
          <w:numId w:val="8"/>
        </w:numPr>
        <w:ind w:left="284" w:firstLine="0"/>
        <w:jc w:val="both"/>
        <w:rPr>
          <w:rFonts w:ascii="Arial" w:hAnsi="Arial" w:cs="Arial"/>
          <w:sz w:val="22"/>
          <w:szCs w:val="22"/>
        </w:rPr>
      </w:pPr>
      <w:r w:rsidRPr="00303214">
        <w:rPr>
          <w:rFonts w:ascii="Arial" w:hAnsi="Arial" w:cs="Arial"/>
          <w:sz w:val="22"/>
          <w:szCs w:val="22"/>
        </w:rPr>
        <w:t xml:space="preserve">zapewnieniu platformy on- </w:t>
      </w:r>
      <w:proofErr w:type="spellStart"/>
      <w:r w:rsidRPr="00303214">
        <w:rPr>
          <w:rFonts w:ascii="Arial" w:hAnsi="Arial" w:cs="Arial"/>
          <w:sz w:val="22"/>
          <w:szCs w:val="22"/>
        </w:rPr>
        <w:t>line</w:t>
      </w:r>
      <w:proofErr w:type="spellEnd"/>
      <w:r w:rsidRPr="00303214">
        <w:rPr>
          <w:rFonts w:ascii="Arial" w:hAnsi="Arial" w:cs="Arial"/>
          <w:sz w:val="22"/>
          <w:szCs w:val="22"/>
        </w:rPr>
        <w:t xml:space="preserve"> umożliwiającej</w:t>
      </w:r>
      <w:r w:rsidRPr="00785F85">
        <w:rPr>
          <w:rFonts w:ascii="Arial" w:hAnsi="Arial" w:cs="Arial"/>
          <w:sz w:val="22"/>
          <w:szCs w:val="22"/>
        </w:rPr>
        <w:t xml:space="preserve"> r</w:t>
      </w:r>
      <w:r>
        <w:rPr>
          <w:rFonts w:ascii="Arial" w:hAnsi="Arial" w:cs="Arial"/>
          <w:sz w:val="22"/>
          <w:szCs w:val="22"/>
        </w:rPr>
        <w:t>ejestrowanie przebiegu kursu</w:t>
      </w:r>
      <w:r w:rsidRPr="00785F85">
        <w:rPr>
          <w:rFonts w:ascii="Arial" w:hAnsi="Arial" w:cs="Arial"/>
          <w:sz w:val="22"/>
          <w:szCs w:val="22"/>
        </w:rPr>
        <w:t xml:space="preserve"> (minimum widok trenera),</w:t>
      </w:r>
    </w:p>
    <w:p w14:paraId="6A6D96DC" w14:textId="3447CE64" w:rsidR="00AA5D30" w:rsidRPr="00785F85" w:rsidRDefault="00AA5D30" w:rsidP="00AA5D30">
      <w:pPr>
        <w:numPr>
          <w:ilvl w:val="0"/>
          <w:numId w:val="8"/>
        </w:numPr>
        <w:ind w:left="284" w:firstLine="0"/>
        <w:jc w:val="both"/>
        <w:rPr>
          <w:rFonts w:ascii="Arial" w:hAnsi="Arial" w:cs="Arial"/>
          <w:sz w:val="22"/>
          <w:szCs w:val="22"/>
        </w:rPr>
      </w:pPr>
      <w:r w:rsidRPr="00785F85">
        <w:rPr>
          <w:rFonts w:ascii="Arial" w:hAnsi="Arial" w:cs="Arial"/>
          <w:sz w:val="22"/>
          <w:szCs w:val="22"/>
        </w:rPr>
        <w:t>prowadzenia testów początkowych/końcowych za pomo</w:t>
      </w:r>
      <w:r w:rsidR="00D766CD">
        <w:rPr>
          <w:rFonts w:ascii="Arial" w:hAnsi="Arial" w:cs="Arial"/>
          <w:sz w:val="22"/>
          <w:szCs w:val="22"/>
        </w:rPr>
        <w:t>cą platformy on</w:t>
      </w:r>
      <w:r w:rsidRPr="00785F85">
        <w:rPr>
          <w:rFonts w:ascii="Arial" w:hAnsi="Arial" w:cs="Arial"/>
          <w:sz w:val="22"/>
          <w:szCs w:val="22"/>
        </w:rPr>
        <w:t>line lub skanów przesłanych przez Uczestników Projektu,</w:t>
      </w:r>
    </w:p>
    <w:p w14:paraId="094172C2" w14:textId="77777777" w:rsidR="00AA5D30" w:rsidRPr="00785F85" w:rsidRDefault="00AA5D30" w:rsidP="00AA5D30">
      <w:pPr>
        <w:numPr>
          <w:ilvl w:val="0"/>
          <w:numId w:val="8"/>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2EDC211E" w14:textId="77777777" w:rsidR="00AA5D30" w:rsidRPr="002563BE" w:rsidRDefault="00AA5D30" w:rsidP="00AA5D30">
      <w:pPr>
        <w:pStyle w:val="Akapitzlist"/>
        <w:numPr>
          <w:ilvl w:val="0"/>
          <w:numId w:val="8"/>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4DEF4EEB" w14:textId="77777777" w:rsidR="00AA5D30" w:rsidRPr="00DA077F" w:rsidRDefault="00AA5D30" w:rsidP="00AA5D30">
      <w:pPr>
        <w:pStyle w:val="Akapitzlist"/>
        <w:tabs>
          <w:tab w:val="left" w:pos="284"/>
        </w:tabs>
        <w:autoSpaceDE w:val="0"/>
        <w:autoSpaceDN w:val="0"/>
        <w:adjustRightInd w:val="0"/>
        <w:jc w:val="both"/>
        <w:rPr>
          <w:rFonts w:ascii="Arial" w:hAnsi="Arial" w:cs="Arial"/>
          <w:u w:val="single"/>
        </w:rPr>
      </w:pPr>
    </w:p>
    <w:p w14:paraId="70B37119" w14:textId="77777777" w:rsidR="00AA5D30" w:rsidRDefault="00AA5D30" w:rsidP="00AA5D30">
      <w:pPr>
        <w:jc w:val="both"/>
        <w:rPr>
          <w:rFonts w:ascii="Arial" w:hAnsi="Arial" w:cs="Arial"/>
          <w:b/>
          <w:sz w:val="22"/>
          <w:szCs w:val="22"/>
        </w:rPr>
      </w:pPr>
      <w:r>
        <w:rPr>
          <w:rFonts w:ascii="Arial" w:hAnsi="Arial" w:cs="Arial"/>
          <w:b/>
          <w:sz w:val="22"/>
          <w:szCs w:val="22"/>
        </w:rPr>
        <w:t>Część II</w:t>
      </w:r>
    </w:p>
    <w:p w14:paraId="2F06C338" w14:textId="77777777" w:rsidR="00AA5D30" w:rsidRPr="007942B0" w:rsidRDefault="00AA5D30" w:rsidP="00AA5D30">
      <w:pPr>
        <w:numPr>
          <w:ilvl w:val="0"/>
          <w:numId w:val="16"/>
        </w:numPr>
        <w:tabs>
          <w:tab w:val="left" w:pos="284"/>
        </w:tabs>
        <w:suppressAutoHyphens w:val="0"/>
        <w:ind w:left="0" w:firstLine="0"/>
        <w:jc w:val="both"/>
        <w:rPr>
          <w:rFonts w:ascii="Arial" w:hAnsi="Arial" w:cs="Arial"/>
          <w:b/>
          <w:sz w:val="22"/>
          <w:szCs w:val="22"/>
          <w:u w:val="single"/>
        </w:rPr>
      </w:pPr>
      <w:r>
        <w:rPr>
          <w:rFonts w:ascii="Arial" w:hAnsi="Arial" w:cs="Arial"/>
          <w:b/>
          <w:sz w:val="22"/>
          <w:szCs w:val="22"/>
          <w:u w:val="single"/>
        </w:rPr>
        <w:t>Organizacja i p</w:t>
      </w:r>
      <w:r w:rsidRPr="007942B0">
        <w:rPr>
          <w:rFonts w:ascii="Arial" w:hAnsi="Arial" w:cs="Arial"/>
          <w:b/>
          <w:sz w:val="22"/>
          <w:szCs w:val="22"/>
          <w:u w:val="single"/>
        </w:rPr>
        <w:t xml:space="preserve">rzeprowadzenie dla </w:t>
      </w:r>
      <w:r>
        <w:rPr>
          <w:rFonts w:ascii="Arial" w:hAnsi="Arial" w:cs="Arial"/>
          <w:b/>
          <w:sz w:val="22"/>
          <w:szCs w:val="22"/>
          <w:u w:val="single"/>
        </w:rPr>
        <w:t>20 uczniów Kursu kwalifikacyjnego – Prawo jazdy kat. B+E</w:t>
      </w:r>
      <w:r w:rsidRPr="007942B0">
        <w:rPr>
          <w:rFonts w:ascii="Arial" w:hAnsi="Arial" w:cs="Arial"/>
          <w:b/>
          <w:sz w:val="22"/>
          <w:szCs w:val="22"/>
          <w:u w:val="single"/>
        </w:rPr>
        <w:t>:</w:t>
      </w:r>
    </w:p>
    <w:p w14:paraId="317C0DFE" w14:textId="77777777" w:rsidR="00AA5D30" w:rsidRPr="00066140" w:rsidRDefault="00AA5D30" w:rsidP="00AA5D30">
      <w:pPr>
        <w:numPr>
          <w:ilvl w:val="0"/>
          <w:numId w:val="12"/>
        </w:numPr>
        <w:tabs>
          <w:tab w:val="left" w:pos="284"/>
        </w:tabs>
        <w:suppressAutoHyphens w:val="0"/>
        <w:ind w:left="0" w:firstLine="0"/>
        <w:contextualSpacing/>
        <w:jc w:val="both"/>
        <w:rPr>
          <w:rFonts w:ascii="Arial" w:hAnsi="Arial" w:cs="Arial"/>
          <w:sz w:val="22"/>
          <w:szCs w:val="22"/>
        </w:rPr>
      </w:pPr>
      <w:r w:rsidRPr="00066140">
        <w:rPr>
          <w:rFonts w:ascii="Arial" w:hAnsi="Arial" w:cs="Arial"/>
          <w:sz w:val="22"/>
          <w:szCs w:val="22"/>
        </w:rPr>
        <w:t xml:space="preserve">Zajęcia dla </w:t>
      </w:r>
      <w:r>
        <w:rPr>
          <w:rFonts w:ascii="Arial" w:hAnsi="Arial" w:cs="Arial"/>
          <w:sz w:val="22"/>
          <w:szCs w:val="22"/>
        </w:rPr>
        <w:t>2</w:t>
      </w:r>
      <w:r w:rsidRPr="00066140">
        <w:rPr>
          <w:rFonts w:ascii="Arial" w:hAnsi="Arial" w:cs="Arial"/>
          <w:sz w:val="22"/>
          <w:szCs w:val="22"/>
        </w:rPr>
        <w:t xml:space="preserve"> grup (</w:t>
      </w:r>
      <w:r>
        <w:rPr>
          <w:rFonts w:ascii="Arial" w:hAnsi="Arial" w:cs="Arial"/>
          <w:sz w:val="22"/>
          <w:szCs w:val="22"/>
        </w:rPr>
        <w:t>1</w:t>
      </w:r>
      <w:r w:rsidRPr="00066140">
        <w:rPr>
          <w:rFonts w:ascii="Arial" w:hAnsi="Arial" w:cs="Arial"/>
          <w:sz w:val="22"/>
          <w:szCs w:val="22"/>
        </w:rPr>
        <w:t xml:space="preserve">0-osobowych) w </w:t>
      </w:r>
      <w:r w:rsidRPr="009C6FF7">
        <w:rPr>
          <w:rFonts w:ascii="Arial" w:hAnsi="Arial" w:cs="Arial"/>
          <w:sz w:val="22"/>
          <w:szCs w:val="22"/>
        </w:rPr>
        <w:t>wymiarze  15 godzin/osobę</w:t>
      </w:r>
    </w:p>
    <w:p w14:paraId="7F318A28" w14:textId="77777777" w:rsidR="00AA5D30" w:rsidRPr="00C422E7" w:rsidRDefault="00AA5D30" w:rsidP="00AA5D30">
      <w:pPr>
        <w:suppressAutoHyphens w:val="0"/>
        <w:contextualSpacing/>
        <w:jc w:val="both"/>
        <w:rPr>
          <w:rFonts w:ascii="Arial" w:hAnsi="Arial" w:cs="Arial"/>
          <w:sz w:val="22"/>
          <w:szCs w:val="22"/>
        </w:rPr>
      </w:pPr>
      <w:r w:rsidRPr="00066140">
        <w:rPr>
          <w:rFonts w:ascii="Arial" w:hAnsi="Arial" w:cs="Arial"/>
          <w:sz w:val="22"/>
          <w:szCs w:val="22"/>
        </w:rPr>
        <w:t xml:space="preserve">Termin </w:t>
      </w:r>
      <w:r w:rsidRPr="009C6FF7">
        <w:rPr>
          <w:rFonts w:ascii="Arial" w:hAnsi="Arial" w:cs="Arial"/>
          <w:sz w:val="22"/>
          <w:szCs w:val="22"/>
        </w:rPr>
        <w:t>realizacji I kwartał 2022-IV kwartał 2022 r</w:t>
      </w:r>
      <w:r w:rsidRPr="000F5464">
        <w:rPr>
          <w:rFonts w:ascii="Arial" w:hAnsi="Arial" w:cs="Arial"/>
          <w:sz w:val="22"/>
          <w:szCs w:val="22"/>
        </w:rPr>
        <w:t xml:space="preserve">. dla 2 grup (10-osobowych) w wymiarze </w:t>
      </w:r>
      <w:r w:rsidRPr="00C422E7">
        <w:rPr>
          <w:rFonts w:ascii="Arial" w:hAnsi="Arial" w:cs="Arial"/>
          <w:sz w:val="22"/>
          <w:szCs w:val="22"/>
        </w:rPr>
        <w:t>15 godzin/osobę.</w:t>
      </w:r>
    </w:p>
    <w:p w14:paraId="2A8E2C46" w14:textId="77777777" w:rsidR="00AA5D30" w:rsidRPr="00C422E7" w:rsidRDefault="00AA5D30" w:rsidP="00AA5D30">
      <w:pPr>
        <w:numPr>
          <w:ilvl w:val="0"/>
          <w:numId w:val="12"/>
        </w:numPr>
        <w:tabs>
          <w:tab w:val="left" w:pos="284"/>
        </w:tabs>
        <w:suppressAutoHyphens w:val="0"/>
        <w:ind w:left="0" w:firstLine="0"/>
        <w:contextualSpacing/>
        <w:jc w:val="both"/>
        <w:rPr>
          <w:rFonts w:ascii="Arial" w:hAnsi="Arial" w:cs="Arial"/>
          <w:b/>
          <w:sz w:val="22"/>
          <w:szCs w:val="22"/>
        </w:rPr>
      </w:pPr>
      <w:r w:rsidRPr="00C422E7">
        <w:rPr>
          <w:rFonts w:ascii="Arial" w:hAnsi="Arial" w:cs="Arial"/>
          <w:sz w:val="22"/>
          <w:szCs w:val="22"/>
        </w:rPr>
        <w:t>Wykonawca zobowiązany jest:</w:t>
      </w:r>
    </w:p>
    <w:p w14:paraId="2B454A21" w14:textId="77777777" w:rsidR="00AA5D30" w:rsidRPr="00F5267E"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Cs/>
        </w:rPr>
      </w:pPr>
      <w:r w:rsidRPr="00066140">
        <w:rPr>
          <w:rFonts w:ascii="Arial" w:hAnsi="Arial" w:cs="Arial"/>
          <w:bCs/>
        </w:rPr>
        <w:t>przygotować program zajęć (</w:t>
      </w:r>
      <w:r>
        <w:rPr>
          <w:rFonts w:ascii="Arial" w:hAnsi="Arial" w:cs="Arial"/>
          <w:bCs/>
        </w:rPr>
        <w:t>tematyka: m.in. pojazd z przyczepą zasady poruszania się po drodze, przewożenie towarów, manewrowania pojazdem z przyczepą, dokumenty pojazdu)</w:t>
      </w:r>
      <w:r w:rsidRPr="00066140">
        <w:rPr>
          <w:rFonts w:ascii="Arial" w:hAnsi="Arial" w:cs="Arial"/>
          <w:bCs/>
        </w:rPr>
        <w:t>,</w:t>
      </w:r>
    </w:p>
    <w:p w14:paraId="1C399F85" w14:textId="77777777" w:rsidR="00AA5D30" w:rsidRPr="00066140"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Cs/>
        </w:rPr>
      </w:pPr>
      <w:r>
        <w:rPr>
          <w:rFonts w:ascii="Arial" w:hAnsi="Arial" w:cs="Arial"/>
          <w:bCs/>
        </w:rPr>
        <w:t>skierować uczestników na badania do lekarza orzecznika uprawnionego do wykonywania badań niezbędnych do uczestnictwa w kursie, jeżeli takie badania są wymagane (koszt badań ponosi Wykonawca),</w:t>
      </w:r>
    </w:p>
    <w:p w14:paraId="69A96863" w14:textId="77777777" w:rsidR="00AA5D30" w:rsidRPr="00B15787" w:rsidRDefault="00AA5D30" w:rsidP="00AA5D30">
      <w:pPr>
        <w:pStyle w:val="Akapitzlist"/>
        <w:numPr>
          <w:ilvl w:val="0"/>
          <w:numId w:val="13"/>
        </w:numPr>
        <w:suppressAutoHyphens/>
        <w:spacing w:after="0" w:line="240" w:lineRule="auto"/>
        <w:ind w:left="284" w:firstLine="0"/>
        <w:contextualSpacing/>
        <w:jc w:val="both"/>
        <w:rPr>
          <w:rFonts w:ascii="Arial" w:hAnsi="Arial" w:cs="Arial"/>
        </w:rPr>
      </w:pPr>
      <w:r w:rsidRPr="00B15787">
        <w:rPr>
          <w:rFonts w:ascii="Arial" w:hAnsi="Arial" w:cs="Arial"/>
        </w:rPr>
        <w:t>przygotować materiały szkoleniowe,</w:t>
      </w:r>
    </w:p>
    <w:p w14:paraId="23168B36" w14:textId="77777777" w:rsidR="00AA5D30" w:rsidRPr="00C422E7"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Cs/>
        </w:rPr>
      </w:pPr>
      <w:r w:rsidRPr="00B15787">
        <w:rPr>
          <w:rFonts w:ascii="Arial" w:hAnsi="Arial" w:cs="Arial"/>
          <w:bCs/>
        </w:rPr>
        <w:t xml:space="preserve">przygotować i </w:t>
      </w:r>
      <w:r w:rsidRPr="00C422E7">
        <w:rPr>
          <w:rFonts w:ascii="Arial" w:hAnsi="Arial" w:cs="Arial"/>
          <w:bCs/>
        </w:rPr>
        <w:t>przeprowadzić testy wiedzy (początkowy i końcowy),</w:t>
      </w:r>
    </w:p>
    <w:p w14:paraId="32E76A03" w14:textId="77777777" w:rsidR="00AA5D30" w:rsidRPr="00C422E7" w:rsidRDefault="00AA5D30" w:rsidP="00AA5D30">
      <w:pPr>
        <w:pStyle w:val="Akapitzlist"/>
        <w:numPr>
          <w:ilvl w:val="0"/>
          <w:numId w:val="13"/>
        </w:numPr>
        <w:suppressAutoHyphens/>
        <w:autoSpaceDE w:val="0"/>
        <w:autoSpaceDN w:val="0"/>
        <w:adjustRightInd w:val="0"/>
        <w:spacing w:after="0" w:line="240" w:lineRule="auto"/>
        <w:ind w:left="284" w:firstLine="0"/>
        <w:contextualSpacing/>
        <w:jc w:val="both"/>
        <w:rPr>
          <w:rFonts w:ascii="Arial" w:hAnsi="Arial" w:cs="Arial"/>
          <w:b/>
          <w:bCs/>
        </w:rPr>
      </w:pPr>
      <w:r w:rsidRPr="00C422E7">
        <w:rPr>
          <w:rFonts w:ascii="Arial" w:hAnsi="Arial" w:cs="Arial"/>
        </w:rPr>
        <w:t>zorganizować i przeprowadzić kurs składający się z</w:t>
      </w:r>
      <w:r w:rsidRPr="00C422E7">
        <w:rPr>
          <w:rFonts w:ascii="Arial" w:hAnsi="Arial" w:cs="Arial"/>
          <w:b/>
          <w:bCs/>
        </w:rPr>
        <w:t>:</w:t>
      </w:r>
    </w:p>
    <w:p w14:paraId="72DAD54C" w14:textId="77777777" w:rsidR="00AA5D30" w:rsidRPr="00C422E7" w:rsidRDefault="00AA5D30" w:rsidP="00AA5D30">
      <w:pPr>
        <w:pStyle w:val="Akapitzlist"/>
        <w:autoSpaceDE w:val="0"/>
        <w:autoSpaceDN w:val="0"/>
        <w:adjustRightInd w:val="0"/>
        <w:ind w:left="709"/>
        <w:jc w:val="both"/>
        <w:rPr>
          <w:rFonts w:ascii="Arial" w:hAnsi="Arial" w:cs="Arial"/>
        </w:rPr>
      </w:pPr>
      <w:r w:rsidRPr="00C422E7">
        <w:rPr>
          <w:rFonts w:ascii="Arial" w:hAnsi="Arial" w:cs="Arial"/>
          <w:b/>
          <w:bCs/>
        </w:rPr>
        <w:t>- zajęć praktycznych 15 godzin na osobę,</w:t>
      </w:r>
    </w:p>
    <w:p w14:paraId="5035A724"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C422E7">
        <w:rPr>
          <w:rFonts w:ascii="Arial" w:hAnsi="Arial" w:cs="Arial"/>
        </w:rPr>
        <w:t>posiadać zaplecze techniczne umożliwiające prawidłowe wykonanie kursu,</w:t>
      </w:r>
    </w:p>
    <w:p w14:paraId="3559E486"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F65992">
        <w:rPr>
          <w:rFonts w:ascii="Arial" w:hAnsi="Arial" w:cs="Arial"/>
        </w:rPr>
        <w:t xml:space="preserve">dysponować minimum </w:t>
      </w:r>
      <w:r>
        <w:rPr>
          <w:rFonts w:ascii="Arial" w:hAnsi="Arial" w:cs="Arial"/>
        </w:rPr>
        <w:t>2</w:t>
      </w:r>
      <w:r w:rsidRPr="00F65992">
        <w:rPr>
          <w:rFonts w:ascii="Arial" w:hAnsi="Arial" w:cs="Arial"/>
        </w:rPr>
        <w:t xml:space="preserve"> pojazdami przeznaczonymi do szkolenia praktycznego w zakresie prawo jazdy kat. B</w:t>
      </w:r>
      <w:r>
        <w:rPr>
          <w:rFonts w:ascii="Arial" w:hAnsi="Arial" w:cs="Arial"/>
        </w:rPr>
        <w:t>+E</w:t>
      </w:r>
      <w:r w:rsidRPr="00F65992">
        <w:rPr>
          <w:rFonts w:ascii="Arial" w:hAnsi="Arial" w:cs="Arial"/>
        </w:rPr>
        <w:t xml:space="preserve"> będących w posiadaniu ośrodka szkolenia kierowców</w:t>
      </w:r>
    </w:p>
    <w:p w14:paraId="54A0B75A"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F65992">
        <w:rPr>
          <w:rFonts w:ascii="Arial" w:hAnsi="Arial" w:cs="Arial"/>
        </w:rPr>
        <w:t xml:space="preserve">posiadać aktualne uprawnienia do prowadzenia kursu, </w:t>
      </w:r>
    </w:p>
    <w:p w14:paraId="34A6ED42" w14:textId="77777777" w:rsidR="00AA5D30" w:rsidRPr="009C6FF7"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9C6FF7">
        <w:rPr>
          <w:rFonts w:ascii="Arial" w:hAnsi="Arial" w:cs="Arial"/>
        </w:rPr>
        <w:t>przeprowadzić egzamin wewnętrzny sprawdzający stopień opanowania materiału</w:t>
      </w:r>
      <w:r>
        <w:rPr>
          <w:rFonts w:ascii="Arial" w:hAnsi="Arial" w:cs="Arial"/>
        </w:rPr>
        <w:t>,</w:t>
      </w:r>
    </w:p>
    <w:p w14:paraId="02E8D698" w14:textId="77777777" w:rsidR="00AA5D30" w:rsidRPr="009C6FF7"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9C6FF7">
        <w:rPr>
          <w:rFonts w:ascii="Arial" w:hAnsi="Arial" w:cs="Arial"/>
        </w:rPr>
        <w:t>wydać zaświadczenie o ukończeniu kursu,</w:t>
      </w:r>
    </w:p>
    <w:p w14:paraId="397D41FC" w14:textId="77777777" w:rsidR="00AA5D30" w:rsidRPr="00F65992" w:rsidRDefault="00AA5D30" w:rsidP="00AA5D30">
      <w:pPr>
        <w:pStyle w:val="Akapitzlist"/>
        <w:numPr>
          <w:ilvl w:val="0"/>
          <w:numId w:val="13"/>
        </w:numPr>
        <w:autoSpaceDE w:val="0"/>
        <w:autoSpaceDN w:val="0"/>
        <w:adjustRightInd w:val="0"/>
        <w:spacing w:after="0" w:line="240" w:lineRule="auto"/>
        <w:ind w:left="284" w:firstLine="0"/>
        <w:contextualSpacing/>
        <w:jc w:val="both"/>
        <w:rPr>
          <w:rFonts w:ascii="Arial" w:hAnsi="Arial" w:cs="Arial"/>
        </w:rPr>
      </w:pPr>
      <w:r w:rsidRPr="009C6FF7">
        <w:rPr>
          <w:rFonts w:ascii="Arial" w:hAnsi="Arial" w:cs="Arial"/>
        </w:rPr>
        <w:t>opłacić, ustalić i przeprowadzić dla wszystkich uczestników egzamin</w:t>
      </w:r>
      <w:r>
        <w:rPr>
          <w:rFonts w:ascii="Arial" w:hAnsi="Arial" w:cs="Arial"/>
        </w:rPr>
        <w:t xml:space="preserve"> państwowy</w:t>
      </w:r>
      <w:r w:rsidRPr="009C6FF7">
        <w:rPr>
          <w:rFonts w:ascii="Arial" w:hAnsi="Arial" w:cs="Arial"/>
        </w:rPr>
        <w:t xml:space="preserve"> w ośrodku egzaminowania </w:t>
      </w:r>
      <w:r w:rsidRPr="009C6FF7">
        <w:rPr>
          <w:rFonts w:ascii="Arial" w:hAnsi="Arial" w:cs="Arial"/>
          <w:bCs/>
        </w:rPr>
        <w:t>właściwym z punktu widzenia przeprowadzonych zajęć</w:t>
      </w:r>
      <w:r>
        <w:rPr>
          <w:rFonts w:ascii="Arial" w:hAnsi="Arial" w:cs="Arial"/>
          <w:bCs/>
        </w:rPr>
        <w:t xml:space="preserve"> praktycznych</w:t>
      </w:r>
      <w:r w:rsidRPr="009C6FF7">
        <w:rPr>
          <w:rFonts w:ascii="Arial" w:hAnsi="Arial" w:cs="Arial"/>
          <w:bCs/>
        </w:rPr>
        <w:t xml:space="preserve"> </w:t>
      </w:r>
      <w:r w:rsidRPr="009C6FF7">
        <w:rPr>
          <w:rFonts w:ascii="Arial" w:hAnsi="Arial" w:cs="Arial"/>
        </w:rPr>
        <w:t>(koszt ponosi Wykonawca),</w:t>
      </w:r>
    </w:p>
    <w:p w14:paraId="1559464E" w14:textId="20064FB5" w:rsidR="00AA5D30" w:rsidRPr="00F65992" w:rsidRDefault="00F9797B" w:rsidP="00AA5D30">
      <w:pPr>
        <w:pStyle w:val="Akapitzlist"/>
        <w:autoSpaceDE w:val="0"/>
        <w:autoSpaceDN w:val="0"/>
        <w:adjustRightInd w:val="0"/>
        <w:ind w:left="284"/>
        <w:jc w:val="both"/>
        <w:rPr>
          <w:rFonts w:ascii="Arial" w:hAnsi="Arial" w:cs="Arial"/>
        </w:rPr>
      </w:pPr>
      <w:r>
        <w:rPr>
          <w:rStyle w:val="markedcontent"/>
          <w:rFonts w:ascii="Arial" w:hAnsi="Arial" w:cs="Arial"/>
        </w:rPr>
        <w:t>Kurs „Prawo jazdy kat. „B+E”</w:t>
      </w:r>
      <w:r w:rsidR="00AA5D30" w:rsidRPr="00502965">
        <w:rPr>
          <w:rStyle w:val="markedcontent"/>
          <w:rFonts w:ascii="Arial" w:hAnsi="Arial" w:cs="Arial"/>
        </w:rPr>
        <w:t xml:space="preserve"> należy przeprowadzić zgodnie z Rozporządzeniem Ministra Infrastruktury i Budownictwa z dn. 04.03.2016 r. w sprawie szkolenia osób ubiegających się o kierowanie pojazdami, instrukto</w:t>
      </w:r>
      <w:r w:rsidR="00AA5D30">
        <w:rPr>
          <w:rStyle w:val="markedcontent"/>
          <w:rFonts w:ascii="Arial" w:hAnsi="Arial" w:cs="Arial"/>
        </w:rPr>
        <w:t>rów i wykładowców (Dz. U. z 2018</w:t>
      </w:r>
      <w:r w:rsidR="00AA5D30" w:rsidRPr="00502965">
        <w:rPr>
          <w:rStyle w:val="markedcontent"/>
          <w:rFonts w:ascii="Arial" w:hAnsi="Arial" w:cs="Arial"/>
        </w:rPr>
        <w:t xml:space="preserve">, poz. </w:t>
      </w:r>
      <w:r w:rsidR="00AA5D30">
        <w:rPr>
          <w:rStyle w:val="markedcontent"/>
          <w:rFonts w:ascii="Arial" w:hAnsi="Arial" w:cs="Arial"/>
        </w:rPr>
        <w:t>1885</w:t>
      </w:r>
      <w:r w:rsidR="00AA5D30" w:rsidRPr="00502965">
        <w:rPr>
          <w:rFonts w:ascii="Arial" w:hAnsi="Arial" w:cs="Arial"/>
        </w:rPr>
        <w:t>)</w:t>
      </w:r>
    </w:p>
    <w:p w14:paraId="1CEADC14" w14:textId="77777777" w:rsidR="00AA5D30" w:rsidRPr="00DA077F"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DA077F">
        <w:rPr>
          <w:rFonts w:ascii="Arial" w:hAnsi="Arial" w:cs="Arial"/>
        </w:rPr>
        <w:t>Miejsce przeprowadzenia w/w kursu: teren powiatu lubelskiego</w:t>
      </w:r>
      <w:r>
        <w:rPr>
          <w:rFonts w:ascii="Arial" w:hAnsi="Arial" w:cs="Arial"/>
        </w:rPr>
        <w:t>/Miasto Lublin.</w:t>
      </w:r>
    </w:p>
    <w:p w14:paraId="7909B883" w14:textId="77777777" w:rsidR="00AA5D30" w:rsidRPr="00A9775B"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Wymagania dla kadry merytorycznej</w:t>
      </w:r>
      <w:r w:rsidRPr="00DA077F">
        <w:rPr>
          <w:rFonts w:ascii="Arial" w:hAnsi="Arial" w:cs="Arial"/>
        </w:rPr>
        <w:t xml:space="preserve">: </w:t>
      </w:r>
    </w:p>
    <w:p w14:paraId="04F88436" w14:textId="77777777" w:rsidR="00AA5D30" w:rsidRPr="00F65992" w:rsidRDefault="00AA5D30" w:rsidP="00AA5D30">
      <w:pPr>
        <w:pStyle w:val="Akapitzlist"/>
        <w:numPr>
          <w:ilvl w:val="0"/>
          <w:numId w:val="14"/>
        </w:numPr>
        <w:tabs>
          <w:tab w:val="left" w:pos="284"/>
        </w:tabs>
        <w:suppressAutoHyphens/>
        <w:autoSpaceDE w:val="0"/>
        <w:autoSpaceDN w:val="0"/>
        <w:adjustRightInd w:val="0"/>
        <w:spacing w:after="0" w:line="240" w:lineRule="auto"/>
        <w:ind w:left="284" w:firstLine="0"/>
        <w:contextualSpacing/>
        <w:jc w:val="both"/>
        <w:rPr>
          <w:rFonts w:ascii="Arial" w:hAnsi="Arial" w:cs="Arial"/>
        </w:rPr>
      </w:pPr>
      <w:r w:rsidRPr="00DA077F">
        <w:rPr>
          <w:rFonts w:ascii="Arial" w:hAnsi="Arial" w:cs="Arial"/>
        </w:rPr>
        <w:lastRenderedPageBreak/>
        <w:t xml:space="preserve"> </w:t>
      </w:r>
      <w:r>
        <w:rPr>
          <w:rFonts w:ascii="Arial" w:hAnsi="Arial" w:cs="Arial"/>
        </w:rPr>
        <w:t>zrealizowanie minimum 2 kursów prawo jazdy kat. B + E</w:t>
      </w:r>
    </w:p>
    <w:p w14:paraId="648D4ACD" w14:textId="78529070" w:rsidR="00AA5D30" w:rsidRPr="00F66E81" w:rsidRDefault="00AA5D30" w:rsidP="00F66E81">
      <w:pPr>
        <w:pStyle w:val="Akapitzlist"/>
        <w:numPr>
          <w:ilvl w:val="0"/>
          <w:numId w:val="14"/>
        </w:numPr>
        <w:rPr>
          <w:rFonts w:ascii="Arial" w:hAnsi="Arial" w:cs="Arial"/>
        </w:rPr>
      </w:pPr>
      <w:r w:rsidRPr="00F66E81">
        <w:rPr>
          <w:rFonts w:ascii="Arial" w:hAnsi="Arial" w:cs="Arial"/>
        </w:rPr>
        <w:t xml:space="preserve"> minimum 2  instruktorów spełniających w/w wymagania</w:t>
      </w:r>
      <w:bookmarkStart w:id="0" w:name="_GoBack"/>
      <w:bookmarkEnd w:id="0"/>
    </w:p>
    <w:p w14:paraId="1B7B9489" w14:textId="77777777" w:rsidR="00AA5D30" w:rsidRPr="00031730"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W przypadku prowadzenia zajęć metodą zdalną Wykonawca zapewnia urządzenia porozumie</w:t>
      </w:r>
      <w:r>
        <w:rPr>
          <w:rFonts w:ascii="Arial" w:hAnsi="Arial" w:cs="Arial"/>
        </w:rPr>
        <w:t>nia na odległość, zapewniające</w:t>
      </w:r>
      <w:r w:rsidRPr="00303214">
        <w:rPr>
          <w:rFonts w:ascii="Arial" w:hAnsi="Arial" w:cs="Arial"/>
        </w:rPr>
        <w:t xml:space="preserve"> transmisję dźwięku i obrazu lub/i platformy on-line.</w:t>
      </w:r>
    </w:p>
    <w:p w14:paraId="6EFDFB1F" w14:textId="0FFC0448" w:rsidR="00AA5D30" w:rsidRPr="00031730"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Pr>
          <w:rFonts w:ascii="Arial" w:hAnsi="Arial" w:cs="Arial"/>
        </w:rPr>
        <w:t>W związku</w:t>
      </w:r>
      <w:r w:rsidRPr="00031730">
        <w:rPr>
          <w:rFonts w:ascii="Arial" w:hAnsi="Arial" w:cs="Arial"/>
        </w:rPr>
        <w:t xml:space="preserve"> z wystąpieniem stanu epidemii Wykonawca zapewnia </w:t>
      </w:r>
      <w:r w:rsidRPr="00031730">
        <w:rPr>
          <w:rFonts w:ascii="Arial" w:hAnsi="Arial" w:cs="Arial"/>
          <w:u w:val="single"/>
        </w:rPr>
        <w:t>gotowość do przeprowadzenia</w:t>
      </w:r>
      <w:r w:rsidRPr="00031730">
        <w:rPr>
          <w:rFonts w:ascii="Arial" w:hAnsi="Arial" w:cs="Arial"/>
        </w:rPr>
        <w:t xml:space="preserve"> </w:t>
      </w:r>
      <w:r>
        <w:rPr>
          <w:rFonts w:ascii="Arial" w:hAnsi="Arial" w:cs="Arial"/>
          <w:u w:val="single"/>
        </w:rPr>
        <w:t>kursu</w:t>
      </w:r>
      <w:r w:rsidRPr="00031730">
        <w:rPr>
          <w:rFonts w:ascii="Arial" w:hAnsi="Arial" w:cs="Arial"/>
          <w:u w:val="single"/>
        </w:rPr>
        <w:t xml:space="preserve"> w trybie hybrydowym</w:t>
      </w:r>
      <w:r w:rsidRPr="00031730">
        <w:rPr>
          <w:rFonts w:ascii="Arial" w:hAnsi="Arial" w:cs="Arial"/>
        </w:rPr>
        <w:t xml:space="preserve">, łączącym tradycyjne metody nauki (bezpośredni kontakt </w:t>
      </w:r>
      <w:r>
        <w:rPr>
          <w:rFonts w:ascii="Arial" w:hAnsi="Arial" w:cs="Arial"/>
        </w:rPr>
        <w:t xml:space="preserve">                               </w:t>
      </w:r>
      <w:r w:rsidRPr="00031730">
        <w:rPr>
          <w:rFonts w:ascii="Arial" w:hAnsi="Arial" w:cs="Arial"/>
        </w:rPr>
        <w:t>z prowadzącym) z aktywnościami prowadzącymi zdalnie za pomocą komputera</w:t>
      </w:r>
      <w:r>
        <w:rPr>
          <w:rFonts w:ascii="Arial" w:hAnsi="Arial" w:cs="Arial"/>
        </w:rPr>
        <w:t xml:space="preserve"> </w:t>
      </w:r>
      <w:r w:rsidRPr="00031730">
        <w:rPr>
          <w:rFonts w:ascii="Arial" w:hAnsi="Arial" w:cs="Arial"/>
        </w:rPr>
        <w:t>(M-</w:t>
      </w:r>
      <w:proofErr w:type="spellStart"/>
      <w:r w:rsidRPr="00031730">
        <w:rPr>
          <w:rFonts w:ascii="Arial" w:hAnsi="Arial" w:cs="Arial"/>
        </w:rPr>
        <w:t>learinig</w:t>
      </w:r>
      <w:proofErr w:type="spellEnd"/>
      <w:r w:rsidRPr="00031730">
        <w:rPr>
          <w:rFonts w:ascii="Arial" w:hAnsi="Arial" w:cs="Arial"/>
        </w:rPr>
        <w:t>).</w:t>
      </w:r>
    </w:p>
    <w:p w14:paraId="2097CCAC" w14:textId="77777777" w:rsidR="00AA5D30" w:rsidRPr="00303214" w:rsidRDefault="00AA5D30" w:rsidP="00AA5D30">
      <w:pPr>
        <w:pStyle w:val="Akapitzlist"/>
        <w:numPr>
          <w:ilvl w:val="0"/>
          <w:numId w:val="12"/>
        </w:numPr>
        <w:tabs>
          <w:tab w:val="left" w:pos="284"/>
        </w:tabs>
        <w:suppressAutoHyphens/>
        <w:autoSpaceDE w:val="0"/>
        <w:autoSpaceDN w:val="0"/>
        <w:adjustRightInd w:val="0"/>
        <w:spacing w:after="0" w:line="240" w:lineRule="auto"/>
        <w:ind w:left="0" w:firstLine="0"/>
        <w:contextualSpacing/>
        <w:jc w:val="both"/>
        <w:rPr>
          <w:rFonts w:ascii="Arial" w:hAnsi="Arial" w:cs="Arial"/>
        </w:rPr>
      </w:pPr>
      <w:r w:rsidRPr="00303214">
        <w:rPr>
          <w:rFonts w:ascii="Arial" w:hAnsi="Arial" w:cs="Arial"/>
        </w:rPr>
        <w:t xml:space="preserve">W związku z wystąpieniem stanu epidemii Wykonawca zapewnia </w:t>
      </w:r>
      <w:r w:rsidRPr="00303214">
        <w:rPr>
          <w:rFonts w:ascii="Arial" w:hAnsi="Arial" w:cs="Arial"/>
          <w:u w:val="single"/>
        </w:rPr>
        <w:t xml:space="preserve">gotowość </w:t>
      </w:r>
      <w:r>
        <w:rPr>
          <w:rFonts w:ascii="Arial" w:hAnsi="Arial" w:cs="Arial"/>
          <w:u w:val="single"/>
        </w:rPr>
        <w:t xml:space="preserve">                                           </w:t>
      </w:r>
      <w:r w:rsidRPr="00303214">
        <w:rPr>
          <w:rFonts w:ascii="Arial" w:hAnsi="Arial" w:cs="Arial"/>
          <w:u w:val="single"/>
        </w:rPr>
        <w:t xml:space="preserve">do przeprowadzenia </w:t>
      </w:r>
      <w:r>
        <w:rPr>
          <w:rFonts w:ascii="Arial" w:hAnsi="Arial" w:cs="Arial"/>
          <w:u w:val="single"/>
        </w:rPr>
        <w:t>części teoretycznej kursu</w:t>
      </w:r>
      <w:r w:rsidRPr="00303214">
        <w:rPr>
          <w:rFonts w:ascii="Arial" w:hAnsi="Arial" w:cs="Arial"/>
          <w:u w:val="single"/>
        </w:rPr>
        <w:t xml:space="preserve"> w trybie zdalnym, polegającą na:</w:t>
      </w:r>
    </w:p>
    <w:p w14:paraId="7A93B86D" w14:textId="1AD296F3" w:rsidR="00AA5D30" w:rsidRPr="00785F85" w:rsidRDefault="00D766CD" w:rsidP="00AA5D30">
      <w:pPr>
        <w:numPr>
          <w:ilvl w:val="0"/>
          <w:numId w:val="15"/>
        </w:numPr>
        <w:ind w:left="284" w:firstLine="0"/>
        <w:jc w:val="both"/>
        <w:rPr>
          <w:rFonts w:ascii="Arial" w:hAnsi="Arial" w:cs="Arial"/>
          <w:sz w:val="22"/>
          <w:szCs w:val="22"/>
        </w:rPr>
      </w:pPr>
      <w:r>
        <w:rPr>
          <w:rFonts w:ascii="Arial" w:hAnsi="Arial" w:cs="Arial"/>
          <w:sz w:val="22"/>
          <w:szCs w:val="22"/>
        </w:rPr>
        <w:t>zapewnieniu platformy on</w:t>
      </w:r>
      <w:r w:rsidR="00AA5D30" w:rsidRPr="00303214">
        <w:rPr>
          <w:rFonts w:ascii="Arial" w:hAnsi="Arial" w:cs="Arial"/>
          <w:sz w:val="22"/>
          <w:szCs w:val="22"/>
        </w:rPr>
        <w:t>line umożliwiającej</w:t>
      </w:r>
      <w:r w:rsidR="00AA5D30" w:rsidRPr="00785F85">
        <w:rPr>
          <w:rFonts w:ascii="Arial" w:hAnsi="Arial" w:cs="Arial"/>
          <w:sz w:val="22"/>
          <w:szCs w:val="22"/>
        </w:rPr>
        <w:t xml:space="preserve"> r</w:t>
      </w:r>
      <w:r w:rsidR="00AA5D30">
        <w:rPr>
          <w:rFonts w:ascii="Arial" w:hAnsi="Arial" w:cs="Arial"/>
          <w:sz w:val="22"/>
          <w:szCs w:val="22"/>
        </w:rPr>
        <w:t>ejestrowanie przebiegu kursu</w:t>
      </w:r>
      <w:r w:rsidR="00AA5D30" w:rsidRPr="00785F85">
        <w:rPr>
          <w:rFonts w:ascii="Arial" w:hAnsi="Arial" w:cs="Arial"/>
          <w:sz w:val="22"/>
          <w:szCs w:val="22"/>
        </w:rPr>
        <w:t xml:space="preserve"> (minimum widok trenera),</w:t>
      </w:r>
    </w:p>
    <w:p w14:paraId="1017148D" w14:textId="39482292" w:rsidR="00AA5D30" w:rsidRPr="00785F85" w:rsidRDefault="00AA5D30" w:rsidP="00AA5D30">
      <w:pPr>
        <w:numPr>
          <w:ilvl w:val="0"/>
          <w:numId w:val="15"/>
        </w:numPr>
        <w:ind w:left="284" w:firstLine="0"/>
        <w:jc w:val="both"/>
        <w:rPr>
          <w:rFonts w:ascii="Arial" w:hAnsi="Arial" w:cs="Arial"/>
          <w:sz w:val="22"/>
          <w:szCs w:val="22"/>
        </w:rPr>
      </w:pPr>
      <w:r w:rsidRPr="00785F85">
        <w:rPr>
          <w:rFonts w:ascii="Arial" w:hAnsi="Arial" w:cs="Arial"/>
          <w:sz w:val="22"/>
          <w:szCs w:val="22"/>
        </w:rPr>
        <w:t>prowadzenia testów początkowych/k</w:t>
      </w:r>
      <w:r w:rsidR="00D766CD">
        <w:rPr>
          <w:rFonts w:ascii="Arial" w:hAnsi="Arial" w:cs="Arial"/>
          <w:sz w:val="22"/>
          <w:szCs w:val="22"/>
        </w:rPr>
        <w:t>ońcowych za pomocą platformy on</w:t>
      </w:r>
      <w:r w:rsidRPr="00785F85">
        <w:rPr>
          <w:rFonts w:ascii="Arial" w:hAnsi="Arial" w:cs="Arial"/>
          <w:sz w:val="22"/>
          <w:szCs w:val="22"/>
        </w:rPr>
        <w:t>line lub skanów przesłanych przez Uczestników Projektu,</w:t>
      </w:r>
    </w:p>
    <w:p w14:paraId="607C2EE0" w14:textId="77777777" w:rsidR="00AA5D30" w:rsidRPr="00785F85" w:rsidRDefault="00AA5D30" w:rsidP="00AA5D30">
      <w:pPr>
        <w:numPr>
          <w:ilvl w:val="0"/>
          <w:numId w:val="15"/>
        </w:numPr>
        <w:ind w:left="284" w:firstLine="0"/>
        <w:jc w:val="both"/>
        <w:rPr>
          <w:rFonts w:ascii="Arial" w:hAnsi="Arial" w:cs="Arial"/>
          <w:sz w:val="22"/>
          <w:szCs w:val="22"/>
        </w:rPr>
      </w:pPr>
      <w:r>
        <w:rPr>
          <w:rFonts w:ascii="Arial" w:hAnsi="Arial" w:cs="Arial"/>
          <w:sz w:val="22"/>
          <w:szCs w:val="22"/>
        </w:rPr>
        <w:t>udokumentowania</w:t>
      </w:r>
      <w:r w:rsidRPr="00785F85">
        <w:rPr>
          <w:rFonts w:ascii="Arial" w:hAnsi="Arial" w:cs="Arial"/>
          <w:sz w:val="22"/>
          <w:szCs w:val="22"/>
        </w:rPr>
        <w:t xml:space="preserve"> obecności Uczestników Projektu: w zależności od możliwości platformy mogą to być :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3BAB4B1E" w14:textId="4A4E5C55" w:rsidR="00AA5D30" w:rsidRDefault="00AA5D30" w:rsidP="00AA5D30">
      <w:pPr>
        <w:pStyle w:val="Akapitzlist"/>
        <w:numPr>
          <w:ilvl w:val="0"/>
          <w:numId w:val="15"/>
        </w:numPr>
        <w:tabs>
          <w:tab w:val="left" w:pos="284"/>
        </w:tabs>
        <w:suppressAutoHyphens/>
        <w:autoSpaceDE w:val="0"/>
        <w:autoSpaceDN w:val="0"/>
        <w:adjustRightInd w:val="0"/>
        <w:spacing w:after="0" w:line="240" w:lineRule="auto"/>
        <w:ind w:left="284" w:firstLine="0"/>
        <w:contextualSpacing/>
        <w:jc w:val="both"/>
        <w:rPr>
          <w:rFonts w:ascii="Arial" w:hAnsi="Arial" w:cs="Arial"/>
          <w:u w:val="single"/>
        </w:rPr>
      </w:pPr>
      <w:r w:rsidRPr="00DA077F">
        <w:rPr>
          <w:rFonts w:ascii="Arial" w:hAnsi="Arial" w:cs="Arial"/>
        </w:rPr>
        <w:t>uzupełnieniu oryginałów w najszybszym możliwym terminie po ustaniu procedur związanych z COVID-19 oraz niezwłocznego przekazania oryginałów dokumentacji Zamawiającemu</w:t>
      </w:r>
      <w:r>
        <w:rPr>
          <w:rFonts w:ascii="Arial" w:hAnsi="Arial" w:cs="Arial"/>
        </w:rPr>
        <w:t>.</w:t>
      </w:r>
    </w:p>
    <w:p w14:paraId="3B3915AD" w14:textId="77777777" w:rsidR="00AA5D30" w:rsidRPr="00AA5D30" w:rsidRDefault="00AA5D30" w:rsidP="00AA5D30">
      <w:pPr>
        <w:pStyle w:val="Akapitzlist"/>
        <w:tabs>
          <w:tab w:val="left" w:pos="284"/>
        </w:tabs>
        <w:suppressAutoHyphens/>
        <w:autoSpaceDE w:val="0"/>
        <w:autoSpaceDN w:val="0"/>
        <w:adjustRightInd w:val="0"/>
        <w:spacing w:after="0" w:line="240" w:lineRule="auto"/>
        <w:ind w:left="284"/>
        <w:contextualSpacing/>
        <w:jc w:val="both"/>
        <w:rPr>
          <w:rFonts w:ascii="Arial" w:hAnsi="Arial" w:cs="Arial"/>
          <w:u w:val="single"/>
        </w:rPr>
      </w:pPr>
    </w:p>
    <w:p w14:paraId="356D830F" w14:textId="77777777" w:rsidR="00AA5D30" w:rsidRPr="00FF1DF9" w:rsidRDefault="00AA5D30" w:rsidP="00AA5D30">
      <w:pPr>
        <w:contextualSpacing/>
        <w:jc w:val="both"/>
        <w:rPr>
          <w:rFonts w:ascii="Arial" w:hAnsi="Arial" w:cs="Arial"/>
          <w:b/>
          <w:sz w:val="22"/>
          <w:szCs w:val="22"/>
          <w:u w:val="single"/>
        </w:rPr>
      </w:pPr>
      <w:r w:rsidRPr="00376B2B">
        <w:rPr>
          <w:rFonts w:ascii="Arial" w:hAnsi="Arial" w:cs="Arial"/>
          <w:b/>
          <w:sz w:val="22"/>
          <w:szCs w:val="22"/>
          <w:u w:val="single"/>
        </w:rPr>
        <w:t xml:space="preserve">Informacje </w:t>
      </w:r>
      <w:r w:rsidRPr="00FF1DF9">
        <w:rPr>
          <w:rFonts w:ascii="Arial" w:hAnsi="Arial" w:cs="Arial"/>
          <w:b/>
          <w:sz w:val="22"/>
          <w:szCs w:val="22"/>
          <w:u w:val="single"/>
        </w:rPr>
        <w:t>dodatkowe:</w:t>
      </w:r>
    </w:p>
    <w:p w14:paraId="4549A307" w14:textId="77777777" w:rsidR="00AA5D30" w:rsidRPr="00DA077F"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b/>
        </w:rPr>
      </w:pPr>
      <w:r w:rsidRPr="003E3C6C">
        <w:rPr>
          <w:rFonts w:ascii="Arial" w:hAnsi="Arial" w:cs="Arial"/>
        </w:rPr>
        <w:t xml:space="preserve">Przez jedną godzinę </w:t>
      </w:r>
      <w:r>
        <w:rPr>
          <w:rFonts w:ascii="Arial" w:hAnsi="Arial" w:cs="Arial"/>
        </w:rPr>
        <w:t>kursu</w:t>
      </w:r>
      <w:r w:rsidRPr="00650246">
        <w:rPr>
          <w:rFonts w:ascii="Arial" w:hAnsi="Arial" w:cs="Arial"/>
        </w:rPr>
        <w:t xml:space="preserve"> należy </w:t>
      </w:r>
      <w:r w:rsidRPr="00E27DC3">
        <w:rPr>
          <w:rFonts w:ascii="Arial" w:hAnsi="Arial" w:cs="Arial"/>
        </w:rPr>
        <w:t xml:space="preserve">rozumieć </w:t>
      </w:r>
      <w:r>
        <w:rPr>
          <w:rFonts w:ascii="Arial" w:hAnsi="Arial" w:cs="Arial"/>
        </w:rPr>
        <w:t>45</w:t>
      </w:r>
      <w:r w:rsidRPr="00E27DC3">
        <w:rPr>
          <w:rFonts w:ascii="Arial" w:hAnsi="Arial" w:cs="Arial"/>
        </w:rPr>
        <w:t xml:space="preserve"> minut (zajęcia teoretyczne), 60 minut (zajęcia praktyczne). W trakcie realizacji zajęć stacjonarnych</w:t>
      </w:r>
      <w:r>
        <w:rPr>
          <w:rFonts w:ascii="Arial" w:hAnsi="Arial" w:cs="Arial"/>
        </w:rPr>
        <w:t xml:space="preserve"> co najmniej</w:t>
      </w:r>
      <w:r w:rsidRPr="00DA077F">
        <w:rPr>
          <w:rFonts w:ascii="Arial" w:hAnsi="Arial" w:cs="Arial"/>
        </w:rPr>
        <w:t xml:space="preserve"> 4 godzin</w:t>
      </w:r>
      <w:r>
        <w:rPr>
          <w:rFonts w:ascii="Arial" w:hAnsi="Arial" w:cs="Arial"/>
        </w:rPr>
        <w:t>y</w:t>
      </w:r>
      <w:r w:rsidRPr="00DA077F">
        <w:rPr>
          <w:rFonts w:ascii="Arial" w:hAnsi="Arial" w:cs="Arial"/>
        </w:rPr>
        <w:t xml:space="preserve"> dziennie musi być zachowane 15 </w:t>
      </w:r>
      <w:r w:rsidRPr="00DA077F">
        <w:rPr>
          <w:rFonts w:ascii="Arial" w:hAnsi="Arial" w:cs="Arial"/>
          <w:lang w:eastAsia="pl-PL"/>
        </w:rPr>
        <w:t xml:space="preserve">min. przerwy, natomiast </w:t>
      </w:r>
      <w:r>
        <w:rPr>
          <w:rFonts w:ascii="Arial" w:hAnsi="Arial" w:cs="Arial"/>
          <w:lang w:eastAsia="pl-PL"/>
        </w:rPr>
        <w:t>co najmniej</w:t>
      </w:r>
      <w:r w:rsidRPr="00DA077F">
        <w:rPr>
          <w:rFonts w:ascii="Arial" w:hAnsi="Arial" w:cs="Arial"/>
          <w:lang w:eastAsia="pl-PL"/>
        </w:rPr>
        <w:t xml:space="preserve"> 6 </w:t>
      </w:r>
      <w:r w:rsidRPr="00DA077F">
        <w:rPr>
          <w:rFonts w:ascii="Arial" w:hAnsi="Arial" w:cs="Arial"/>
        </w:rPr>
        <w:t xml:space="preserve">godzin dziennie musi być zachowane 30 </w:t>
      </w:r>
      <w:r w:rsidRPr="00DA077F">
        <w:rPr>
          <w:rFonts w:ascii="Arial" w:hAnsi="Arial" w:cs="Arial"/>
          <w:lang w:eastAsia="pl-PL"/>
        </w:rPr>
        <w:t>min. przerwy. W trakcie realizacji zajęć online długość przerwy może być ustalona w sposób elastyczny</w:t>
      </w:r>
      <w:r w:rsidRPr="00DA077F">
        <w:rPr>
          <w:rFonts w:ascii="Arial" w:hAnsi="Arial" w:cs="Arial"/>
        </w:rPr>
        <w:t xml:space="preserve">. </w:t>
      </w:r>
    </w:p>
    <w:p w14:paraId="35000F72" w14:textId="77777777" w:rsidR="00AA5D30" w:rsidRPr="006E21A2" w:rsidRDefault="00AA5D30" w:rsidP="00AA5D30">
      <w:pPr>
        <w:suppressAutoHyphens w:val="0"/>
        <w:jc w:val="both"/>
        <w:rPr>
          <w:rFonts w:ascii="Arial" w:hAnsi="Arial" w:cs="Arial"/>
          <w:color w:val="365F91"/>
          <w:sz w:val="22"/>
          <w:szCs w:val="22"/>
        </w:rPr>
      </w:pPr>
      <w:r w:rsidRPr="00E27DC3">
        <w:rPr>
          <w:rFonts w:ascii="Arial" w:hAnsi="Arial" w:cs="Arial"/>
          <w:sz w:val="22"/>
          <w:szCs w:val="22"/>
        </w:rPr>
        <w:t xml:space="preserve">Zajęcia </w:t>
      </w:r>
      <w:r w:rsidRPr="00DA077F">
        <w:rPr>
          <w:rFonts w:ascii="Arial" w:hAnsi="Arial" w:cs="Arial"/>
          <w:sz w:val="22"/>
          <w:szCs w:val="22"/>
        </w:rPr>
        <w:t>będą odbywały się maksymalnie 2-5 razy w tygodniu</w:t>
      </w:r>
      <w:r w:rsidRPr="006E21A2">
        <w:rPr>
          <w:rFonts w:ascii="Arial" w:hAnsi="Arial" w:cs="Arial"/>
          <w:color w:val="365F91"/>
          <w:sz w:val="22"/>
          <w:szCs w:val="22"/>
        </w:rPr>
        <w:t>.</w:t>
      </w:r>
    </w:p>
    <w:p w14:paraId="5E5D6254" w14:textId="77777777" w:rsidR="00AA5D30" w:rsidRPr="00D61C15"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b/>
        </w:rPr>
      </w:pPr>
      <w:r>
        <w:rPr>
          <w:rFonts w:ascii="Arial" w:hAnsi="Arial" w:cs="Arial"/>
        </w:rPr>
        <w:t>Kursy</w:t>
      </w:r>
      <w:r w:rsidRPr="00D61C15">
        <w:rPr>
          <w:rFonts w:ascii="Arial" w:hAnsi="Arial" w:cs="Arial"/>
        </w:rPr>
        <w:t xml:space="preserve"> będą dopasowane do poziomu Uczestników Projektu (poprzez obowiązkowe zbadanie poziomu kompetencji rozwijanych w trakcie </w:t>
      </w:r>
      <w:r w:rsidRPr="00DA077F">
        <w:rPr>
          <w:rFonts w:ascii="Arial" w:hAnsi="Arial" w:cs="Arial"/>
        </w:rPr>
        <w:t>kursu</w:t>
      </w:r>
      <w:r w:rsidRPr="00D61C15">
        <w:rPr>
          <w:rFonts w:ascii="Arial" w:hAnsi="Arial" w:cs="Arial"/>
        </w:rPr>
        <w:t xml:space="preserve">). Przeprowadzenie i ocenienie testów początkowych i końcowych sprawdzających wiedzę wśród Uczestników Projektu. </w:t>
      </w:r>
      <w:r>
        <w:rPr>
          <w:rFonts w:ascii="Arial" w:hAnsi="Arial" w:cs="Arial"/>
        </w:rPr>
        <w:t xml:space="preserve">Przygotowanie raportu końcowego </w:t>
      </w:r>
      <w:r w:rsidRPr="00D61C15">
        <w:rPr>
          <w:rFonts w:ascii="Arial" w:hAnsi="Arial" w:cs="Arial"/>
        </w:rPr>
        <w:t>z przeprowadzonego wsparcia</w:t>
      </w:r>
      <w:r>
        <w:rPr>
          <w:rFonts w:ascii="Arial" w:hAnsi="Arial" w:cs="Arial"/>
        </w:rPr>
        <w:t>.</w:t>
      </w:r>
    </w:p>
    <w:p w14:paraId="3F920928" w14:textId="523CEA10" w:rsidR="00AA5D30" w:rsidRPr="00944B3C"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lang w:eastAsia="pl-PL"/>
        </w:rPr>
        <w:t xml:space="preserve">Przygotowanie niezbędnych materiałów pomocniczych dla Uczestników Projektu, stworzonych </w:t>
      </w:r>
      <w:r>
        <w:rPr>
          <w:rFonts w:ascii="Arial" w:hAnsi="Arial" w:cs="Arial"/>
          <w:lang w:eastAsia="pl-PL"/>
        </w:rPr>
        <w:t xml:space="preserve">    </w:t>
      </w:r>
      <w:r w:rsidRPr="00650246">
        <w:rPr>
          <w:rFonts w:ascii="Arial" w:hAnsi="Arial" w:cs="Arial"/>
          <w:lang w:eastAsia="pl-PL"/>
        </w:rPr>
        <w:t xml:space="preserve">z zachowaniem równości szans kobiet i mężczyzn oraz zasady niedyskryminacji. Materiały dla UP przygotowywane będą z zastosowaniem zasady zrównoważonego rozwoju. </w:t>
      </w:r>
      <w:r w:rsidRPr="00944B3C">
        <w:rPr>
          <w:rFonts w:ascii="Arial" w:hAnsi="Arial" w:cs="Arial"/>
          <w:lang w:eastAsia="pl-PL"/>
        </w:rPr>
        <w:t xml:space="preserve">Realizacja zajęć                    z uwzględnieniem zasady równości szans i niedyskryminacji w tym dostępności dla osób                             z niepełnosprawnościami. </w:t>
      </w:r>
    </w:p>
    <w:p w14:paraId="607618CC" w14:textId="77777777" w:rsidR="00AA5D30" w:rsidRPr="00650246"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650246">
        <w:rPr>
          <w:rFonts w:ascii="Arial" w:hAnsi="Arial" w:cs="Arial"/>
          <w:bCs/>
          <w:iCs/>
        </w:rPr>
        <w:t xml:space="preserve">Wykonawca opracuje materiały szkoleniowe na zajęcia teoretyczne (skrypty, prezentacje, itp.) </w:t>
      </w:r>
      <w:r>
        <w:rPr>
          <w:rFonts w:ascii="Arial" w:hAnsi="Arial" w:cs="Arial"/>
          <w:bCs/>
          <w:iCs/>
        </w:rPr>
        <w:t xml:space="preserve">                 i </w:t>
      </w:r>
      <w:r w:rsidRPr="00650246">
        <w:rPr>
          <w:rFonts w:ascii="Arial" w:hAnsi="Arial" w:cs="Arial"/>
          <w:bCs/>
          <w:iCs/>
        </w:rPr>
        <w:t>przedłoży Zamawiającemu w wersji elektronicznej w terminie na 3 dni przed rozpoczęciem zajęć</w:t>
      </w:r>
      <w:r w:rsidRPr="00650246">
        <w:rPr>
          <w:rFonts w:ascii="Arial" w:hAnsi="Arial" w:cs="Arial"/>
          <w:bCs/>
          <w:iCs/>
          <w:lang w:eastAsia="pl-PL"/>
        </w:rPr>
        <w:t>.</w:t>
      </w:r>
      <w:r w:rsidRPr="00650246">
        <w:rPr>
          <w:rFonts w:ascii="Arial" w:hAnsi="Arial" w:cs="Arial"/>
          <w:color w:val="FF0000"/>
          <w:lang w:eastAsia="pl-PL"/>
        </w:rPr>
        <w:t xml:space="preserve"> </w:t>
      </w:r>
      <w:r w:rsidRPr="00650246">
        <w:rPr>
          <w:rFonts w:ascii="Arial" w:hAnsi="Arial" w:cs="Arial"/>
          <w:lang w:eastAsia="pl-PL"/>
        </w:rPr>
        <w:t>Materiały dla UP przygotowywane będą z zastosowaniem zasady zrównoważonego rozwoju</w:t>
      </w:r>
      <w:r w:rsidRPr="00650246">
        <w:rPr>
          <w:rFonts w:ascii="Arial" w:hAnsi="Arial" w:cs="Arial"/>
          <w:bCs/>
          <w:iCs/>
          <w:lang w:eastAsia="pl-PL"/>
        </w:rPr>
        <w:t>.</w:t>
      </w:r>
      <w:r w:rsidRPr="00650246">
        <w:rPr>
          <w:rFonts w:ascii="Arial" w:hAnsi="Arial" w:cs="Arial"/>
          <w:bCs/>
          <w:iCs/>
          <w:lang w:val="en-US" w:eastAsia="pl-PL"/>
        </w:rPr>
        <w:t xml:space="preserve"> </w:t>
      </w:r>
      <w:proofErr w:type="spellStart"/>
      <w:r w:rsidRPr="00650246">
        <w:rPr>
          <w:rFonts w:ascii="Arial" w:hAnsi="Arial" w:cs="Arial"/>
          <w:lang w:val="en-US" w:eastAsia="pl-PL"/>
        </w:rPr>
        <w:t>Materiały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dodatkowe</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będą</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wykorzystywane</w:t>
      </w:r>
      <w:proofErr w:type="spellEnd"/>
      <w:r w:rsidRPr="00650246">
        <w:rPr>
          <w:rFonts w:ascii="Arial" w:hAnsi="Arial" w:cs="Arial"/>
          <w:lang w:val="en-US" w:eastAsia="pl-PL"/>
        </w:rPr>
        <w:t xml:space="preserve"> w </w:t>
      </w:r>
      <w:proofErr w:type="spellStart"/>
      <w:r w:rsidRPr="00650246">
        <w:rPr>
          <w:rFonts w:ascii="Arial" w:hAnsi="Arial" w:cs="Arial"/>
          <w:lang w:val="en-US" w:eastAsia="pl-PL"/>
        </w:rPr>
        <w:t>sposób</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respektujący</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prawo</w:t>
      </w:r>
      <w:proofErr w:type="spellEnd"/>
      <w:r w:rsidRPr="00650246">
        <w:rPr>
          <w:rFonts w:ascii="Arial" w:hAnsi="Arial" w:cs="Arial"/>
          <w:lang w:val="en-US" w:eastAsia="pl-PL"/>
        </w:rPr>
        <w:t xml:space="preserve"> </w:t>
      </w:r>
      <w:proofErr w:type="spellStart"/>
      <w:r w:rsidRPr="00650246">
        <w:rPr>
          <w:rFonts w:ascii="Arial" w:hAnsi="Arial" w:cs="Arial"/>
          <w:lang w:val="en-US" w:eastAsia="pl-PL"/>
        </w:rPr>
        <w:t>autorskie</w:t>
      </w:r>
      <w:proofErr w:type="spellEnd"/>
      <w:r w:rsidRPr="00650246">
        <w:rPr>
          <w:rFonts w:ascii="Arial" w:hAnsi="Arial" w:cs="Arial"/>
          <w:lang w:val="en-US" w:eastAsia="pl-PL"/>
        </w:rPr>
        <w:t>.</w:t>
      </w:r>
    </w:p>
    <w:p w14:paraId="2DA23F13" w14:textId="77777777" w:rsidR="00AA5D30" w:rsidRPr="003E3C6C"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3E3C6C">
        <w:rPr>
          <w:rFonts w:ascii="Arial" w:hAnsi="Arial" w:cs="Arial"/>
          <w:bCs/>
          <w:iCs/>
        </w:rPr>
        <w:t>Wszystkie materiały opracowane przez Wykonawcę winny zostać oznakowane logotypami: Unia Europejska, Fundusze Europejskie</w:t>
      </w:r>
      <w:r>
        <w:rPr>
          <w:rFonts w:ascii="Arial" w:hAnsi="Arial" w:cs="Arial"/>
          <w:bCs/>
          <w:iCs/>
        </w:rPr>
        <w:t>, Program Regionalny, zgodnie z W</w:t>
      </w:r>
      <w:r w:rsidRPr="003E3C6C">
        <w:rPr>
          <w:rFonts w:ascii="Arial" w:hAnsi="Arial" w:cs="Arial"/>
          <w:bCs/>
          <w:iCs/>
        </w:rPr>
        <w:t>ytycznymi w zakresie informacji  i promocji.</w:t>
      </w:r>
    </w:p>
    <w:p w14:paraId="445A8422" w14:textId="77777777" w:rsidR="00AA5D30" w:rsidRPr="000B7799" w:rsidRDefault="00AA5D30" w:rsidP="00AA5D30">
      <w:pPr>
        <w:pStyle w:val="Akapitzlist"/>
        <w:keepNext/>
        <w:numPr>
          <w:ilvl w:val="0"/>
          <w:numId w:val="6"/>
        </w:numPr>
        <w:shd w:val="clear" w:color="auto" w:fill="FFFFFF"/>
        <w:tabs>
          <w:tab w:val="left" w:pos="284"/>
        </w:tabs>
        <w:spacing w:after="0" w:line="240" w:lineRule="auto"/>
        <w:ind w:left="0" w:firstLine="0"/>
        <w:contextualSpacing/>
        <w:jc w:val="both"/>
        <w:outlineLvl w:val="1"/>
        <w:rPr>
          <w:rFonts w:ascii="Arial" w:hAnsi="Arial" w:cs="Arial"/>
          <w:bCs/>
          <w:iCs/>
        </w:rPr>
      </w:pPr>
      <w:r w:rsidRPr="000B7799">
        <w:rPr>
          <w:rFonts w:ascii="Arial" w:hAnsi="Arial" w:cs="Arial"/>
        </w:rPr>
        <w:t xml:space="preserve">Warunkiem ukończenia kursu przez Uczestników jest 80% frekwencja na zajęciach na zajęciach teoretycznych i 100% frekwencja na zajęciach praktycznych. Obligatoryjne jest uczestnictwo w </w:t>
      </w:r>
      <w:r>
        <w:rPr>
          <w:rFonts w:ascii="Arial" w:hAnsi="Arial" w:cs="Arial"/>
        </w:rPr>
        <w:t>szkoleniu praktycznym z udzielania pierwszej pomocy.</w:t>
      </w:r>
    </w:p>
    <w:p w14:paraId="5F8BEA16" w14:textId="77777777" w:rsidR="00AA5D30" w:rsidRPr="00944B3C"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rPr>
      </w:pPr>
      <w:r w:rsidRPr="000B7799">
        <w:rPr>
          <w:rFonts w:ascii="Arial" w:hAnsi="Arial" w:cs="Arial"/>
        </w:rPr>
        <w:t xml:space="preserve">Kursy muszą być realizowane w oparciu o harmonogram i program zajęć zaakceptowany przez Zamawiającego. Wykonawca przedkłada do Zamawiającego, celem akceptacji, program </w:t>
      </w:r>
      <w:r w:rsidRPr="000B7799">
        <w:rPr>
          <w:rFonts w:ascii="Arial" w:hAnsi="Arial" w:cs="Arial"/>
        </w:rPr>
        <w:lastRenderedPageBreak/>
        <w:t>i harmonogram realizacji kursu, na co najmniej 3 dni kalendarzowe przed planowanym terminem rozpoczęcia kursu.</w:t>
      </w:r>
    </w:p>
    <w:p w14:paraId="15A030C0" w14:textId="77777777" w:rsidR="00AA5D30" w:rsidRPr="003E3C6C" w:rsidRDefault="00AA5D30" w:rsidP="00AA5D30">
      <w:pPr>
        <w:pStyle w:val="Akapitzlist"/>
        <w:numPr>
          <w:ilvl w:val="0"/>
          <w:numId w:val="6"/>
        </w:numPr>
        <w:tabs>
          <w:tab w:val="left" w:pos="284"/>
        </w:tabs>
        <w:spacing w:after="0" w:line="240" w:lineRule="auto"/>
        <w:ind w:left="0" w:firstLine="0"/>
        <w:contextualSpacing/>
        <w:jc w:val="both"/>
        <w:rPr>
          <w:rFonts w:ascii="Arial" w:hAnsi="Arial" w:cs="Arial"/>
        </w:rPr>
      </w:pPr>
      <w:r w:rsidRPr="003E3C6C">
        <w:rPr>
          <w:rFonts w:ascii="Arial" w:hAnsi="Arial" w:cs="Arial"/>
        </w:rPr>
        <w:t xml:space="preserve">Program zajęć powinien zawierać: </w:t>
      </w:r>
    </w:p>
    <w:p w14:paraId="3D7AF8A9"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nazwę i zakres </w:t>
      </w:r>
      <w:r>
        <w:rPr>
          <w:rFonts w:ascii="Arial" w:hAnsi="Arial" w:cs="Arial"/>
          <w:sz w:val="22"/>
          <w:szCs w:val="22"/>
        </w:rPr>
        <w:t>kursu</w:t>
      </w:r>
      <w:r w:rsidRPr="00376B2B">
        <w:rPr>
          <w:rFonts w:ascii="Arial" w:hAnsi="Arial" w:cs="Arial"/>
          <w:sz w:val="22"/>
          <w:szCs w:val="22"/>
        </w:rPr>
        <w:t>,</w:t>
      </w:r>
    </w:p>
    <w:p w14:paraId="31A24D1A"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czas trwania i sposób organizacji </w:t>
      </w:r>
      <w:r>
        <w:rPr>
          <w:rFonts w:ascii="Arial" w:hAnsi="Arial" w:cs="Arial"/>
          <w:sz w:val="22"/>
          <w:szCs w:val="22"/>
        </w:rPr>
        <w:t>kursu</w:t>
      </w:r>
      <w:r w:rsidRPr="00376B2B">
        <w:rPr>
          <w:rFonts w:ascii="Arial" w:hAnsi="Arial" w:cs="Arial"/>
          <w:sz w:val="22"/>
          <w:szCs w:val="22"/>
        </w:rPr>
        <w:t>,</w:t>
      </w:r>
    </w:p>
    <w:p w14:paraId="3A74B2E4"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wymagania wstępne dla uczestników,</w:t>
      </w:r>
    </w:p>
    <w:p w14:paraId="29FFA381" w14:textId="77777777" w:rsidR="00AA5D30" w:rsidRPr="00376B2B"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cel </w:t>
      </w:r>
      <w:r>
        <w:rPr>
          <w:rFonts w:ascii="Arial" w:hAnsi="Arial" w:cs="Arial"/>
          <w:sz w:val="22"/>
          <w:szCs w:val="22"/>
        </w:rPr>
        <w:t>kursu</w:t>
      </w:r>
      <w:r w:rsidRPr="00376B2B">
        <w:rPr>
          <w:rFonts w:ascii="Arial" w:hAnsi="Arial" w:cs="Arial"/>
          <w:sz w:val="22"/>
          <w:szCs w:val="22"/>
        </w:rPr>
        <w:t>,</w:t>
      </w:r>
    </w:p>
    <w:p w14:paraId="4F305B10" w14:textId="77777777" w:rsidR="00AA5D30" w:rsidRPr="00376B2B" w:rsidRDefault="00AA5D30" w:rsidP="00AA5D30">
      <w:pPr>
        <w:numPr>
          <w:ilvl w:val="0"/>
          <w:numId w:val="4"/>
        </w:numPr>
        <w:suppressAutoHyphens w:val="0"/>
        <w:ind w:left="426" w:firstLine="0"/>
        <w:jc w:val="both"/>
        <w:rPr>
          <w:rFonts w:ascii="Arial" w:hAnsi="Arial" w:cs="Arial"/>
          <w:color w:val="FF0000"/>
          <w:sz w:val="22"/>
          <w:szCs w:val="22"/>
        </w:rPr>
      </w:pPr>
      <w:r w:rsidRPr="00376B2B">
        <w:rPr>
          <w:rFonts w:ascii="Arial" w:hAnsi="Arial" w:cs="Arial"/>
          <w:sz w:val="22"/>
          <w:szCs w:val="22"/>
        </w:rPr>
        <w:t xml:space="preserve">plan </w:t>
      </w:r>
      <w:r>
        <w:rPr>
          <w:rFonts w:ascii="Arial" w:hAnsi="Arial" w:cs="Arial"/>
          <w:sz w:val="22"/>
          <w:szCs w:val="22"/>
        </w:rPr>
        <w:t>kursu</w:t>
      </w:r>
      <w:r w:rsidRPr="00376B2B">
        <w:rPr>
          <w:rFonts w:ascii="Arial" w:hAnsi="Arial" w:cs="Arial"/>
          <w:sz w:val="22"/>
          <w:szCs w:val="22"/>
        </w:rPr>
        <w:t xml:space="preserve"> określający tematy zajęć </w:t>
      </w:r>
      <w:r>
        <w:rPr>
          <w:rFonts w:ascii="Arial" w:hAnsi="Arial" w:cs="Arial"/>
          <w:sz w:val="22"/>
          <w:szCs w:val="22"/>
        </w:rPr>
        <w:t xml:space="preserve">edukacyjnych (teoria </w:t>
      </w:r>
      <w:r w:rsidRPr="00DA2924">
        <w:rPr>
          <w:rFonts w:ascii="Arial" w:hAnsi="Arial" w:cs="Arial"/>
          <w:sz w:val="22"/>
          <w:szCs w:val="22"/>
        </w:rPr>
        <w:t>i praktyka) oraz</w:t>
      </w:r>
      <w:r w:rsidRPr="00376B2B">
        <w:rPr>
          <w:rFonts w:ascii="Arial" w:hAnsi="Arial" w:cs="Arial"/>
          <w:sz w:val="22"/>
          <w:szCs w:val="22"/>
        </w:rPr>
        <w:t xml:space="preserve"> ich wymiar,</w:t>
      </w:r>
    </w:p>
    <w:p w14:paraId="0D224E6E" w14:textId="77777777" w:rsidR="00AA5D30" w:rsidRDefault="00AA5D30" w:rsidP="00AA5D30">
      <w:pPr>
        <w:numPr>
          <w:ilvl w:val="0"/>
          <w:numId w:val="4"/>
        </w:numPr>
        <w:suppressAutoHyphens w:val="0"/>
        <w:ind w:left="426" w:firstLine="0"/>
        <w:jc w:val="both"/>
        <w:rPr>
          <w:rFonts w:ascii="Arial" w:hAnsi="Arial" w:cs="Arial"/>
          <w:sz w:val="22"/>
          <w:szCs w:val="22"/>
        </w:rPr>
      </w:pPr>
      <w:r w:rsidRPr="00376B2B">
        <w:rPr>
          <w:rFonts w:ascii="Arial" w:hAnsi="Arial" w:cs="Arial"/>
          <w:sz w:val="22"/>
          <w:szCs w:val="22"/>
        </w:rPr>
        <w:t xml:space="preserve">opis treści </w:t>
      </w:r>
      <w:r>
        <w:rPr>
          <w:rFonts w:ascii="Arial" w:hAnsi="Arial" w:cs="Arial"/>
          <w:sz w:val="22"/>
          <w:szCs w:val="22"/>
        </w:rPr>
        <w:t xml:space="preserve">kursu </w:t>
      </w:r>
      <w:r w:rsidRPr="00376B2B">
        <w:rPr>
          <w:rFonts w:ascii="Arial" w:hAnsi="Arial" w:cs="Arial"/>
          <w:sz w:val="22"/>
          <w:szCs w:val="22"/>
        </w:rPr>
        <w:t>w zakresie poszczególnych zajęć edukacyjnych,</w:t>
      </w:r>
    </w:p>
    <w:p w14:paraId="78278EBA" w14:textId="77777777" w:rsidR="00AA5D30" w:rsidRDefault="00AA5D30" w:rsidP="00AA5D30">
      <w:pPr>
        <w:numPr>
          <w:ilvl w:val="0"/>
          <w:numId w:val="4"/>
        </w:numPr>
        <w:suppressAutoHyphens w:val="0"/>
        <w:ind w:left="426" w:firstLine="0"/>
        <w:jc w:val="both"/>
        <w:rPr>
          <w:rFonts w:ascii="Arial" w:hAnsi="Arial" w:cs="Arial"/>
          <w:sz w:val="22"/>
          <w:szCs w:val="22"/>
        </w:rPr>
      </w:pPr>
      <w:r w:rsidRPr="00D61C15">
        <w:rPr>
          <w:rFonts w:ascii="Arial" w:hAnsi="Arial" w:cs="Arial"/>
          <w:sz w:val="22"/>
          <w:szCs w:val="22"/>
        </w:rPr>
        <w:t xml:space="preserve">miejsce prowadzenia </w:t>
      </w:r>
      <w:r>
        <w:rPr>
          <w:rFonts w:ascii="Arial" w:hAnsi="Arial" w:cs="Arial"/>
          <w:sz w:val="22"/>
          <w:szCs w:val="22"/>
        </w:rPr>
        <w:t>kursu.</w:t>
      </w:r>
    </w:p>
    <w:p w14:paraId="209B5B53" w14:textId="77777777" w:rsidR="00AA5D30" w:rsidRPr="001F2292" w:rsidRDefault="00AA5D30"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Wydać</w:t>
      </w:r>
      <w:r w:rsidRPr="00D61C15">
        <w:rPr>
          <w:rFonts w:ascii="Arial" w:hAnsi="Arial" w:cs="Arial"/>
        </w:rPr>
        <w:t xml:space="preserve"> za</w:t>
      </w:r>
      <w:r>
        <w:rPr>
          <w:rFonts w:ascii="Arial" w:hAnsi="Arial" w:cs="Arial"/>
        </w:rPr>
        <w:t xml:space="preserve">świadczenie o ukończeniu kursu </w:t>
      </w:r>
      <w:r w:rsidRPr="00D61C15">
        <w:rPr>
          <w:rFonts w:ascii="Arial" w:hAnsi="Arial" w:cs="Arial"/>
        </w:rPr>
        <w:t>dla U</w:t>
      </w:r>
      <w:r>
        <w:rPr>
          <w:rFonts w:ascii="Arial" w:hAnsi="Arial" w:cs="Arial"/>
        </w:rPr>
        <w:t xml:space="preserve">czestników </w:t>
      </w:r>
      <w:r w:rsidRPr="00D61C15">
        <w:rPr>
          <w:rFonts w:ascii="Arial" w:hAnsi="Arial" w:cs="Arial"/>
        </w:rPr>
        <w:t>P</w:t>
      </w:r>
      <w:r>
        <w:rPr>
          <w:rFonts w:ascii="Arial" w:hAnsi="Arial" w:cs="Arial"/>
        </w:rPr>
        <w:t>rojektu</w:t>
      </w:r>
      <w:r w:rsidRPr="00D61C15">
        <w:rPr>
          <w:rFonts w:ascii="Arial" w:hAnsi="Arial" w:cs="Arial"/>
        </w:rPr>
        <w:t>.</w:t>
      </w:r>
    </w:p>
    <w:p w14:paraId="030B4C68" w14:textId="77777777" w:rsidR="00AA5D30" w:rsidRPr="007A0522" w:rsidRDefault="00AA5D30"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E27DC3">
        <w:rPr>
          <w:rFonts w:ascii="Arial" w:hAnsi="Arial" w:cs="Arial"/>
        </w:rPr>
        <w:t xml:space="preserve">Opłacić, ustalić </w:t>
      </w:r>
      <w:r>
        <w:rPr>
          <w:rFonts w:ascii="Arial" w:hAnsi="Arial" w:cs="Arial"/>
        </w:rPr>
        <w:t>i przeprowadzić dla wszystkich u</w:t>
      </w:r>
      <w:r w:rsidRPr="00E27DC3">
        <w:rPr>
          <w:rFonts w:ascii="Arial" w:hAnsi="Arial" w:cs="Arial"/>
        </w:rPr>
        <w:t>czestników egzamin</w:t>
      </w:r>
      <w:r>
        <w:rPr>
          <w:rFonts w:ascii="Arial" w:hAnsi="Arial" w:cs="Arial"/>
        </w:rPr>
        <w:t xml:space="preserve"> państwowy</w:t>
      </w:r>
      <w:r w:rsidRPr="00E27DC3">
        <w:rPr>
          <w:rFonts w:ascii="Arial" w:hAnsi="Arial" w:cs="Arial"/>
        </w:rPr>
        <w:t>.</w:t>
      </w:r>
    </w:p>
    <w:p w14:paraId="637EEFAC" w14:textId="0A7A36EA" w:rsidR="00AA5D30" w:rsidRPr="00C40340" w:rsidRDefault="00D766CD"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Pr>
          <w:rFonts w:ascii="Arial" w:hAnsi="Arial" w:cs="Arial"/>
        </w:rPr>
        <w:t>Po przeprowadzonym</w:t>
      </w:r>
      <w:r w:rsidR="00AA5D30">
        <w:rPr>
          <w:rFonts w:ascii="Arial" w:hAnsi="Arial" w:cs="Arial"/>
        </w:rPr>
        <w:t xml:space="preserve"> egzaminie państwowym i otrzymaniu przez uczestników prawa jazdy przedstawić kserokopię poświadczoną za zgodną z oryginałem w/w dokumentu</w:t>
      </w:r>
    </w:p>
    <w:p w14:paraId="17BD74AD" w14:textId="77777777" w:rsidR="00AA5D30" w:rsidRPr="003E3C6C" w:rsidRDefault="00AA5D30" w:rsidP="00AA5D30">
      <w:pPr>
        <w:pStyle w:val="Akapitzlist"/>
        <w:numPr>
          <w:ilvl w:val="0"/>
          <w:numId w:val="6"/>
        </w:numPr>
        <w:tabs>
          <w:tab w:val="left" w:pos="284"/>
          <w:tab w:val="left" w:pos="426"/>
        </w:tabs>
        <w:spacing w:after="0" w:line="240" w:lineRule="auto"/>
        <w:ind w:left="0" w:firstLine="0"/>
        <w:contextualSpacing/>
        <w:jc w:val="both"/>
        <w:rPr>
          <w:rFonts w:ascii="Arial" w:hAnsi="Arial" w:cs="Arial"/>
        </w:rPr>
      </w:pPr>
      <w:r w:rsidRPr="00785F85">
        <w:rPr>
          <w:rFonts w:ascii="Arial" w:hAnsi="Arial" w:cs="Arial"/>
        </w:rPr>
        <w:t>W ramach realizacji zadania</w:t>
      </w:r>
      <w:r w:rsidRPr="003E3C6C">
        <w:rPr>
          <w:rFonts w:ascii="Arial" w:hAnsi="Arial" w:cs="Arial"/>
        </w:rPr>
        <w:t>, Wykonawca zobowiązany będzie do prowadzenia następującej dokumentacji:</w:t>
      </w:r>
    </w:p>
    <w:p w14:paraId="5A31DD7F" w14:textId="77777777" w:rsidR="00AA5D30" w:rsidRPr="00376B2B"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dziennika zajęć,</w:t>
      </w:r>
    </w:p>
    <w:p w14:paraId="460B4A5F" w14:textId="77777777" w:rsidR="00AA5D30" w:rsidRPr="00376B2B"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sidRPr="00376B2B">
        <w:rPr>
          <w:rFonts w:ascii="Arial" w:hAnsi="Arial" w:cs="Arial"/>
          <w:sz w:val="22"/>
          <w:szCs w:val="22"/>
        </w:rPr>
        <w:t xml:space="preserve">list </w:t>
      </w:r>
      <w:r w:rsidRPr="00DA2924">
        <w:rPr>
          <w:rFonts w:ascii="Arial" w:hAnsi="Arial" w:cs="Arial"/>
          <w:sz w:val="22"/>
          <w:szCs w:val="22"/>
        </w:rPr>
        <w:t>odbioru materiałów szkoleniowych,</w:t>
      </w:r>
      <w:r w:rsidRPr="00376B2B">
        <w:rPr>
          <w:rFonts w:ascii="Arial" w:hAnsi="Arial" w:cs="Arial"/>
          <w:sz w:val="22"/>
          <w:szCs w:val="22"/>
        </w:rPr>
        <w:t xml:space="preserve"> które muszą być oznaczone logotypami, zgodnie                      z wytycznymi dotyczącymi oznaczania projektów w ramach EFS i RPO WL 2014-2020,</w:t>
      </w:r>
    </w:p>
    <w:p w14:paraId="3A30F44E" w14:textId="77777777" w:rsidR="00AA5D30" w:rsidRPr="008449D9" w:rsidRDefault="00AA5D30" w:rsidP="00AA5D30">
      <w:pPr>
        <w:pStyle w:val="Akapitzlist"/>
        <w:numPr>
          <w:ilvl w:val="0"/>
          <w:numId w:val="5"/>
        </w:numPr>
        <w:tabs>
          <w:tab w:val="left" w:pos="0"/>
          <w:tab w:val="left" w:pos="709"/>
          <w:tab w:val="left" w:pos="993"/>
        </w:tabs>
        <w:spacing w:after="0" w:line="240" w:lineRule="auto"/>
        <w:ind w:left="426" w:firstLine="0"/>
        <w:contextualSpacing/>
        <w:jc w:val="both"/>
        <w:rPr>
          <w:rFonts w:ascii="Arial" w:hAnsi="Arial" w:cs="Arial"/>
        </w:rPr>
      </w:pPr>
      <w:r w:rsidRPr="008449D9">
        <w:rPr>
          <w:rFonts w:ascii="Arial" w:hAnsi="Arial" w:cs="Arial"/>
        </w:rPr>
        <w:t>list obecności na zajęciach, które muszą być oznaczone logotypami, zgodnie z wytycznymi dotyczącymi oznaczania projektów w ramach EFS i RPO WL 2014-2020,</w:t>
      </w:r>
    </w:p>
    <w:p w14:paraId="03192D5B" w14:textId="77777777" w:rsidR="00AA5D30"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programu szkolenia,</w:t>
      </w:r>
    </w:p>
    <w:p w14:paraId="77EDA770" w14:textId="0D995E24" w:rsidR="00AA5D30"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kopi</w:t>
      </w:r>
      <w:r w:rsidR="00D766CD">
        <w:rPr>
          <w:rFonts w:ascii="Arial" w:hAnsi="Arial" w:cs="Arial"/>
          <w:sz w:val="22"/>
          <w:szCs w:val="22"/>
        </w:rPr>
        <w:t>i</w:t>
      </w:r>
      <w:r>
        <w:rPr>
          <w:rFonts w:ascii="Arial" w:hAnsi="Arial" w:cs="Arial"/>
          <w:sz w:val="22"/>
          <w:szCs w:val="22"/>
        </w:rPr>
        <w:t xml:space="preserve"> zaświadczeń o ukończeniu kursu wydanych Uczestnikom Projektu,</w:t>
      </w:r>
    </w:p>
    <w:p w14:paraId="733D7A68" w14:textId="2B886E94" w:rsidR="00AA5D30" w:rsidRDefault="00D766CD"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Pr>
          <w:rFonts w:ascii="Arial" w:hAnsi="Arial" w:cs="Arial"/>
          <w:sz w:val="22"/>
          <w:szCs w:val="22"/>
        </w:rPr>
        <w:t xml:space="preserve">kopii </w:t>
      </w:r>
      <w:r w:rsidR="00AA5D30">
        <w:rPr>
          <w:rFonts w:ascii="Arial" w:hAnsi="Arial" w:cs="Arial"/>
          <w:sz w:val="22"/>
          <w:szCs w:val="22"/>
        </w:rPr>
        <w:t>dokumentu – prawo jazdy, które zostały wydane Uczestnikom Projektu,</w:t>
      </w:r>
    </w:p>
    <w:p w14:paraId="188DEF54" w14:textId="77777777" w:rsidR="00AA5D30" w:rsidRPr="000B7799" w:rsidRDefault="00AA5D30" w:rsidP="00AA5D30">
      <w:pPr>
        <w:numPr>
          <w:ilvl w:val="0"/>
          <w:numId w:val="5"/>
        </w:numPr>
        <w:tabs>
          <w:tab w:val="left" w:pos="709"/>
          <w:tab w:val="left" w:pos="993"/>
        </w:tabs>
        <w:suppressAutoHyphens w:val="0"/>
        <w:ind w:left="426" w:firstLine="0"/>
        <w:contextualSpacing/>
        <w:jc w:val="both"/>
        <w:rPr>
          <w:rFonts w:ascii="Arial" w:hAnsi="Arial" w:cs="Arial"/>
          <w:sz w:val="22"/>
          <w:szCs w:val="22"/>
        </w:rPr>
      </w:pPr>
      <w:r w:rsidRPr="000B7799">
        <w:rPr>
          <w:rFonts w:ascii="Arial" w:hAnsi="Arial" w:cs="Arial"/>
          <w:sz w:val="22"/>
          <w:szCs w:val="22"/>
        </w:rPr>
        <w:t>dokumentacji fotograficznej z realizowanych zajęć.</w:t>
      </w:r>
    </w:p>
    <w:p w14:paraId="1823339F" w14:textId="77777777" w:rsidR="00AA5D30" w:rsidRDefault="00AA5D30" w:rsidP="00AA5D30">
      <w:pPr>
        <w:pStyle w:val="Akapitzlist"/>
        <w:numPr>
          <w:ilvl w:val="0"/>
          <w:numId w:val="6"/>
        </w:numPr>
        <w:tabs>
          <w:tab w:val="left" w:pos="0"/>
        </w:tabs>
        <w:spacing w:after="0" w:line="240" w:lineRule="auto"/>
        <w:ind w:left="426" w:hanging="426"/>
        <w:contextualSpacing/>
        <w:jc w:val="both"/>
        <w:rPr>
          <w:rFonts w:ascii="Arial" w:hAnsi="Arial" w:cs="Arial"/>
        </w:rPr>
      </w:pPr>
      <w:r w:rsidRPr="003657DA">
        <w:rPr>
          <w:rFonts w:ascii="Arial" w:hAnsi="Arial" w:cs="Arial"/>
        </w:rPr>
        <w:t>Przekazanie Zamawiającemu</w:t>
      </w:r>
      <w:r w:rsidRPr="00596257">
        <w:rPr>
          <w:rFonts w:ascii="Arial" w:hAnsi="Arial" w:cs="Arial"/>
        </w:rPr>
        <w:t xml:space="preserve"> wszelkiej oryginalnej dokumentacji związ</w:t>
      </w:r>
      <w:r>
        <w:rPr>
          <w:rFonts w:ascii="Arial" w:hAnsi="Arial" w:cs="Arial"/>
        </w:rPr>
        <w:t xml:space="preserve">anej z </w:t>
      </w:r>
      <w:r w:rsidRPr="00596257">
        <w:rPr>
          <w:rFonts w:ascii="Arial" w:hAnsi="Arial" w:cs="Arial"/>
        </w:rPr>
        <w:t>prowadzeniem zajęć w terminie do 3 dni po zakończonych zajęciach.</w:t>
      </w:r>
    </w:p>
    <w:p w14:paraId="198026E4" w14:textId="77777777" w:rsidR="00AA5D30" w:rsidRPr="004245EE" w:rsidRDefault="00AA5D30" w:rsidP="00AA5D30">
      <w:pPr>
        <w:pStyle w:val="Akapitzlist"/>
        <w:numPr>
          <w:ilvl w:val="0"/>
          <w:numId w:val="6"/>
        </w:numPr>
        <w:tabs>
          <w:tab w:val="left" w:pos="0"/>
        </w:tabs>
        <w:spacing w:after="0" w:line="240" w:lineRule="auto"/>
        <w:ind w:left="426" w:hanging="426"/>
        <w:contextualSpacing/>
        <w:jc w:val="both"/>
        <w:rPr>
          <w:rFonts w:ascii="Arial" w:hAnsi="Arial" w:cs="Arial"/>
        </w:rPr>
      </w:pPr>
      <w:r w:rsidRPr="004245EE">
        <w:rPr>
          <w:rFonts w:ascii="Arial" w:hAnsi="Arial" w:cs="Arial"/>
        </w:rPr>
        <w:t>Wykonawca zapewnia:</w:t>
      </w:r>
    </w:p>
    <w:p w14:paraId="6460C148" w14:textId="77777777" w:rsidR="00AA5D30" w:rsidRDefault="00AA5D30" w:rsidP="00AA5D30">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bCs/>
          <w:iCs/>
          <w:sz w:val="22"/>
          <w:szCs w:val="22"/>
        </w:rPr>
        <w:t>niezbędny sprzęt wymagany do należytego wykonania niniejszego zamówienia,</w:t>
      </w:r>
    </w:p>
    <w:p w14:paraId="6EE3D9CB" w14:textId="77777777" w:rsidR="00AA5D30" w:rsidRDefault="00AA5D30" w:rsidP="00AA5D30">
      <w:pPr>
        <w:keepNext/>
        <w:numPr>
          <w:ilvl w:val="0"/>
          <w:numId w:val="2"/>
        </w:numPr>
        <w:shd w:val="clear" w:color="auto" w:fill="FFFFFF"/>
        <w:tabs>
          <w:tab w:val="left" w:pos="709"/>
          <w:tab w:val="left" w:pos="993"/>
        </w:tabs>
        <w:suppressAutoHyphens w:val="0"/>
        <w:ind w:left="426" w:hanging="11"/>
        <w:jc w:val="both"/>
        <w:outlineLvl w:val="1"/>
        <w:rPr>
          <w:rFonts w:ascii="Arial" w:hAnsi="Arial" w:cs="Arial"/>
          <w:bCs/>
          <w:iCs/>
          <w:sz w:val="22"/>
          <w:szCs w:val="22"/>
        </w:rPr>
      </w:pPr>
      <w:r w:rsidRPr="00376B2B">
        <w:rPr>
          <w:rFonts w:ascii="Arial" w:hAnsi="Arial" w:cs="Arial"/>
          <w:sz w:val="22"/>
          <w:szCs w:val="22"/>
        </w:rPr>
        <w:t>materiały zużywalne (produkty, surowc</w:t>
      </w:r>
      <w:r>
        <w:rPr>
          <w:rFonts w:ascii="Arial" w:hAnsi="Arial" w:cs="Arial"/>
          <w:sz w:val="22"/>
          <w:szCs w:val="22"/>
        </w:rPr>
        <w:t>e) niezbędne do przeprowadzenia zajęć praktycznych.</w:t>
      </w:r>
    </w:p>
    <w:p w14:paraId="36273D81" w14:textId="77777777" w:rsidR="00AA5D30" w:rsidRPr="00D80271" w:rsidRDefault="00AA5D30" w:rsidP="00AA5D30">
      <w:pPr>
        <w:pStyle w:val="Akapitzlist"/>
        <w:numPr>
          <w:ilvl w:val="0"/>
          <w:numId w:val="6"/>
        </w:numPr>
        <w:tabs>
          <w:tab w:val="left" w:pos="284"/>
          <w:tab w:val="left" w:pos="426"/>
        </w:tabs>
        <w:suppressAutoHyphens/>
        <w:autoSpaceDE w:val="0"/>
        <w:autoSpaceDN w:val="0"/>
        <w:spacing w:after="0" w:line="240" w:lineRule="auto"/>
        <w:ind w:left="0" w:firstLine="0"/>
        <w:contextualSpacing/>
        <w:jc w:val="both"/>
        <w:rPr>
          <w:rFonts w:ascii="Arial" w:hAnsi="Arial" w:cs="Arial"/>
        </w:rPr>
      </w:pPr>
      <w:r w:rsidRPr="00D80271">
        <w:rPr>
          <w:rFonts w:ascii="Arial" w:hAnsi="Arial" w:cs="Arial"/>
        </w:rPr>
        <w:t>Wykonawca zapewni (w przypadku zajęć stacjonarnych):</w:t>
      </w:r>
    </w:p>
    <w:p w14:paraId="1A6F41FA" w14:textId="77777777" w:rsidR="00AA5D30" w:rsidRPr="00D80271" w:rsidRDefault="00AA5D30" w:rsidP="00AA5D30">
      <w:pPr>
        <w:pStyle w:val="Akapitzlist"/>
        <w:numPr>
          <w:ilvl w:val="0"/>
          <w:numId w:val="7"/>
        </w:numPr>
        <w:tabs>
          <w:tab w:val="left" w:pos="284"/>
        </w:tabs>
        <w:spacing w:after="0" w:line="240" w:lineRule="auto"/>
        <w:contextualSpacing/>
        <w:jc w:val="both"/>
        <w:rPr>
          <w:rFonts w:ascii="Arial" w:hAnsi="Arial" w:cs="Arial"/>
        </w:rPr>
      </w:pPr>
      <w:r w:rsidRPr="00D80271">
        <w:rPr>
          <w:rFonts w:ascii="Arial" w:hAnsi="Arial" w:cs="Arial"/>
        </w:rPr>
        <w:t>serwis kawowy – gdy zajęcia trwają co najmniej 4 godziny lekcyjne dziennie</w:t>
      </w:r>
      <w:r w:rsidRPr="00D80271">
        <w:t>,</w:t>
      </w:r>
    </w:p>
    <w:p w14:paraId="3942CB91" w14:textId="77777777" w:rsidR="00AA5D30" w:rsidRDefault="00AA5D30" w:rsidP="00AA5D30">
      <w:pPr>
        <w:pStyle w:val="Akapitzlist"/>
        <w:numPr>
          <w:ilvl w:val="0"/>
          <w:numId w:val="7"/>
        </w:numPr>
        <w:tabs>
          <w:tab w:val="left" w:pos="284"/>
          <w:tab w:val="left" w:pos="426"/>
        </w:tabs>
        <w:suppressAutoHyphens/>
        <w:autoSpaceDE w:val="0"/>
        <w:autoSpaceDN w:val="0"/>
        <w:spacing w:after="0" w:line="240" w:lineRule="auto"/>
        <w:contextualSpacing/>
        <w:jc w:val="both"/>
        <w:rPr>
          <w:rFonts w:ascii="Arial" w:hAnsi="Arial" w:cs="Arial"/>
        </w:rPr>
      </w:pPr>
      <w:r w:rsidRPr="003E3C6C">
        <w:rPr>
          <w:rFonts w:ascii="Arial" w:hAnsi="Arial" w:cs="Arial"/>
        </w:rPr>
        <w:t>ciepły posiłek w przypadku gdy zajęcia specjalistyczne/kurs trwa co najmniej 6 godzin lekcyjnych dziennie.</w:t>
      </w:r>
    </w:p>
    <w:p w14:paraId="528858E9" w14:textId="77777777" w:rsidR="00AA5D30" w:rsidRPr="006B381B" w:rsidRDefault="00AA5D30" w:rsidP="00AA5D30">
      <w:pPr>
        <w:pStyle w:val="Akapitzlist"/>
        <w:tabs>
          <w:tab w:val="left" w:pos="284"/>
          <w:tab w:val="left" w:pos="426"/>
        </w:tabs>
        <w:autoSpaceDE w:val="0"/>
        <w:autoSpaceDN w:val="0"/>
        <w:jc w:val="both"/>
        <w:rPr>
          <w:rFonts w:ascii="Arial" w:hAnsi="Arial" w:cs="Arial"/>
        </w:rPr>
      </w:pPr>
      <w:r w:rsidRPr="0038561E">
        <w:rPr>
          <w:rFonts w:ascii="Arial" w:hAnsi="Arial" w:cs="Arial"/>
          <w:lang w:eastAsia="pl-PL"/>
        </w:rPr>
        <w:t xml:space="preserve">Zapewnienie cateringu – ciepłego posiłku tj. zupa (co najmniej 300 ml na jednego UP) oraz drugie danie tj. porcja mięsa (co najmniej 150 gramów na jednego UP), ziemniaki (co najmniej 150 gramów na jednego UP) lub ryż (co najmniej 150 gramów na jednego UP) lub frytki (co najmniej 150 gramów na jednego UP), surówka (co najmniej 150 gramów na jednego UP), woda gazowana i niegazowana (co najmniej 0,5 litra na jednego UP), cukier, śmietanka do kawy, cytryna – w ilości wystarczającej oraz przerwy kawowej, tj. co najmniej trzy rodzaje ciastek (co najmniej 200 gram na osobę), gorąca kawa, gorąca herbata, woda gazowana i niegazowana (co najmniej 0,5 litra na osobę), cukier oraz śmietanka do kawy </w:t>
      </w:r>
      <w:r>
        <w:rPr>
          <w:rFonts w:ascii="Arial" w:hAnsi="Arial" w:cs="Arial"/>
          <w:lang w:eastAsia="pl-PL"/>
        </w:rPr>
        <w:t xml:space="preserve">               </w:t>
      </w:r>
      <w:r w:rsidRPr="0038561E">
        <w:rPr>
          <w:rFonts w:ascii="Arial" w:hAnsi="Arial" w:cs="Arial"/>
          <w:lang w:eastAsia="pl-PL"/>
        </w:rPr>
        <w:t>w wystarczającej ilości. Wykonawca zapewni również niezbędne naczynia, sztućce, a także zobowiązuje się do uprzątnięcia resztek pożywienia oraz naczyń po posiłku. Dostarczone dania muszą być ciepłe i świeże.</w:t>
      </w:r>
    </w:p>
    <w:p w14:paraId="53C7B750" w14:textId="77777777" w:rsidR="00AA5D30" w:rsidRDefault="00AA5D30" w:rsidP="00AA5D30">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sidRPr="004B548C">
        <w:rPr>
          <w:rFonts w:ascii="Arial" w:hAnsi="Arial" w:cs="Arial"/>
        </w:rPr>
        <w:lastRenderedPageBreak/>
        <w:t>Zamawiający zastrzega sobi</w:t>
      </w:r>
      <w:r>
        <w:rPr>
          <w:rFonts w:ascii="Arial" w:hAnsi="Arial" w:cs="Arial"/>
        </w:rPr>
        <w:t>e prawo do kontroli kursu</w:t>
      </w:r>
      <w:r w:rsidRPr="004B548C">
        <w:rPr>
          <w:rFonts w:ascii="Arial" w:hAnsi="Arial" w:cs="Arial"/>
        </w:rPr>
        <w:t xml:space="preserve">, w tym niezapowiedzianej, przez uprawnione organy nadzoru i kontroli. </w:t>
      </w:r>
      <w:r w:rsidRPr="00B8120D">
        <w:rPr>
          <w:rFonts w:ascii="Arial" w:hAnsi="Arial" w:cs="Arial"/>
        </w:rPr>
        <w:t>Kontrola może zostać przeprowadzona w miejscu realizacji zajęć kursów.</w:t>
      </w:r>
    </w:p>
    <w:p w14:paraId="2FD05BA5" w14:textId="77777777" w:rsidR="00AA5D30" w:rsidRDefault="00AA5D30" w:rsidP="00AA5D30">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Przekazywanie w formie telefonicznej lub e-mail, niezwłocznie informacji o nieobecności Uczestników Projektu, rezygnacjach Uczestników Projektu lub innego rodzaju problemach lub zaległościach.</w:t>
      </w:r>
    </w:p>
    <w:p w14:paraId="67588BC6" w14:textId="77777777" w:rsidR="00AA5D30" w:rsidRPr="00B8120D" w:rsidRDefault="00AA5D30" w:rsidP="00AA5D30">
      <w:pPr>
        <w:pStyle w:val="Akapitzlist"/>
        <w:numPr>
          <w:ilvl w:val="0"/>
          <w:numId w:val="6"/>
        </w:numPr>
        <w:tabs>
          <w:tab w:val="left" w:pos="0"/>
          <w:tab w:val="left" w:pos="426"/>
          <w:tab w:val="left" w:pos="851"/>
        </w:tabs>
        <w:spacing w:after="0" w:line="240" w:lineRule="auto"/>
        <w:ind w:left="0" w:firstLine="0"/>
        <w:contextualSpacing/>
        <w:jc w:val="both"/>
        <w:rPr>
          <w:rFonts w:ascii="Arial" w:hAnsi="Arial" w:cs="Arial"/>
        </w:rPr>
      </w:pPr>
      <w:r>
        <w:rPr>
          <w:rFonts w:ascii="Arial" w:hAnsi="Arial" w:cs="Arial"/>
        </w:rPr>
        <w:t>Wykonywania innych dodatkowych czynności związanych z realizacją projektu.</w:t>
      </w:r>
    </w:p>
    <w:p w14:paraId="4AF72C08" w14:textId="77777777" w:rsidR="00AA5D30" w:rsidRDefault="00AA5D30" w:rsidP="00AA5D30">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4B548C">
        <w:rPr>
          <w:rFonts w:ascii="Arial" w:hAnsi="Arial" w:cs="Arial"/>
        </w:rPr>
        <w:t xml:space="preserve">Wykonawca winien działać zgodnie z ustawą o ochronie danych osobowych (tekst jednolity </w:t>
      </w:r>
      <w:r w:rsidRPr="003341CE">
        <w:rPr>
          <w:rFonts w:ascii="Arial" w:hAnsi="Arial" w:cs="Arial"/>
        </w:rPr>
        <w:t>Dz.</w:t>
      </w:r>
      <w:r>
        <w:rPr>
          <w:rFonts w:ascii="Arial" w:hAnsi="Arial" w:cs="Arial"/>
        </w:rPr>
        <w:t xml:space="preserve"> </w:t>
      </w:r>
      <w:r w:rsidRPr="003341CE">
        <w:rPr>
          <w:rFonts w:ascii="Arial" w:hAnsi="Arial" w:cs="Arial"/>
        </w:rPr>
        <w:t>U. 201</w:t>
      </w:r>
      <w:r>
        <w:rPr>
          <w:rFonts w:ascii="Arial" w:hAnsi="Arial" w:cs="Arial"/>
        </w:rPr>
        <w:t>9</w:t>
      </w:r>
      <w:r w:rsidRPr="003341CE">
        <w:rPr>
          <w:rFonts w:ascii="Arial" w:hAnsi="Arial" w:cs="Arial"/>
        </w:rPr>
        <w:t xml:space="preserve"> poz. 1</w:t>
      </w:r>
      <w:r>
        <w:rPr>
          <w:rFonts w:ascii="Arial" w:hAnsi="Arial" w:cs="Arial"/>
        </w:rPr>
        <w:t>781 z późń.zm.</w:t>
      </w:r>
      <w:r w:rsidRPr="004B548C">
        <w:rPr>
          <w:rFonts w:ascii="Arial" w:hAnsi="Arial" w:cs="Arial"/>
        </w:rPr>
        <w:t>).</w:t>
      </w:r>
    </w:p>
    <w:p w14:paraId="0761077A" w14:textId="77777777" w:rsidR="00AA5D30" w:rsidRPr="00617081" w:rsidRDefault="00AA5D30" w:rsidP="00AA5D30">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617081">
        <w:rPr>
          <w:rFonts w:ascii="Arial" w:hAnsi="Arial" w:cs="Arial"/>
        </w:rPr>
        <w:t xml:space="preserve">Zamawiający dopuszcza możliwość przeprowadzenia </w:t>
      </w:r>
      <w:r>
        <w:rPr>
          <w:rFonts w:ascii="Arial" w:hAnsi="Arial" w:cs="Arial"/>
        </w:rPr>
        <w:t>kursów- części teoretycznej</w:t>
      </w:r>
      <w:r w:rsidRPr="00617081">
        <w:rPr>
          <w:rFonts w:ascii="Arial" w:hAnsi="Arial" w:cs="Arial"/>
        </w:rPr>
        <w:t xml:space="preserve"> metodą zdalną w związku ze stanem zagrożenia epidemicznego w kraju. </w:t>
      </w:r>
    </w:p>
    <w:p w14:paraId="30687B42" w14:textId="77777777" w:rsidR="00AA5D30" w:rsidRPr="00D61C15" w:rsidRDefault="00AA5D30" w:rsidP="00AA5D30">
      <w:pPr>
        <w:pStyle w:val="Akapitzlist"/>
        <w:numPr>
          <w:ilvl w:val="0"/>
          <w:numId w:val="6"/>
        </w:numPr>
        <w:tabs>
          <w:tab w:val="left" w:pos="-142"/>
          <w:tab w:val="left" w:pos="426"/>
          <w:tab w:val="left" w:pos="851"/>
        </w:tabs>
        <w:spacing w:after="0" w:line="240" w:lineRule="auto"/>
        <w:ind w:left="0" w:firstLine="0"/>
        <w:contextualSpacing/>
        <w:jc w:val="both"/>
        <w:rPr>
          <w:rFonts w:ascii="Arial" w:hAnsi="Arial" w:cs="Arial"/>
        </w:rPr>
      </w:pPr>
      <w:r w:rsidRPr="00D61C15">
        <w:rPr>
          <w:rFonts w:ascii="Arial" w:hAnsi="Arial" w:cs="Arial"/>
          <w:b/>
          <w:u w:val="single"/>
        </w:rPr>
        <w:t>Got</w:t>
      </w:r>
      <w:r>
        <w:rPr>
          <w:rFonts w:ascii="Arial" w:hAnsi="Arial" w:cs="Arial"/>
          <w:b/>
          <w:u w:val="single"/>
        </w:rPr>
        <w:t>owość do przeprowadzenia kursu</w:t>
      </w:r>
      <w:r w:rsidRPr="00D61C15">
        <w:rPr>
          <w:rFonts w:ascii="Arial" w:hAnsi="Arial" w:cs="Arial"/>
          <w:b/>
          <w:u w:val="single"/>
        </w:rPr>
        <w:t xml:space="preserve"> w trybie </w:t>
      </w:r>
      <w:proofErr w:type="spellStart"/>
      <w:r w:rsidRPr="00D61C15">
        <w:rPr>
          <w:rFonts w:ascii="Arial" w:hAnsi="Arial" w:cs="Arial"/>
          <w:b/>
          <w:u w:val="single"/>
        </w:rPr>
        <w:t>zdalnym</w:t>
      </w:r>
      <w:r>
        <w:rPr>
          <w:rFonts w:ascii="Arial" w:hAnsi="Arial" w:cs="Arial"/>
          <w:b/>
          <w:u w:val="single"/>
        </w:rPr>
        <w:t>-dotyczy</w:t>
      </w:r>
      <w:proofErr w:type="spellEnd"/>
      <w:r>
        <w:rPr>
          <w:rFonts w:ascii="Arial" w:hAnsi="Arial" w:cs="Arial"/>
          <w:b/>
          <w:u w:val="single"/>
        </w:rPr>
        <w:t xml:space="preserve"> części teoretycznej</w:t>
      </w:r>
      <w:r w:rsidRPr="00D61C15">
        <w:rPr>
          <w:rFonts w:ascii="Arial" w:hAnsi="Arial" w:cs="Arial"/>
          <w:b/>
          <w:u w:val="single"/>
        </w:rPr>
        <w:t xml:space="preserve"> :</w:t>
      </w:r>
    </w:p>
    <w:p w14:paraId="334D65B3" w14:textId="7904B7A5" w:rsidR="00AA5D30" w:rsidRPr="00785F85" w:rsidRDefault="00D766CD" w:rsidP="00AA5D30">
      <w:pPr>
        <w:numPr>
          <w:ilvl w:val="0"/>
          <w:numId w:val="9"/>
        </w:numPr>
        <w:ind w:left="426" w:firstLine="0"/>
        <w:jc w:val="both"/>
        <w:rPr>
          <w:rFonts w:ascii="Arial" w:hAnsi="Arial" w:cs="Arial"/>
          <w:sz w:val="22"/>
          <w:szCs w:val="22"/>
        </w:rPr>
      </w:pPr>
      <w:r>
        <w:rPr>
          <w:rFonts w:ascii="Arial" w:hAnsi="Arial" w:cs="Arial"/>
          <w:sz w:val="22"/>
          <w:szCs w:val="22"/>
        </w:rPr>
        <w:t>zapewnienie platformy on</w:t>
      </w:r>
      <w:r w:rsidR="00AA5D30" w:rsidRPr="00785F85">
        <w:rPr>
          <w:rFonts w:ascii="Arial" w:hAnsi="Arial" w:cs="Arial"/>
          <w:sz w:val="22"/>
          <w:szCs w:val="22"/>
        </w:rPr>
        <w:t>line umożliwiającej rejestrowanie przebiegu szkolenia (minimum widok trenera),</w:t>
      </w:r>
    </w:p>
    <w:p w14:paraId="3B434BE2" w14:textId="655C5809" w:rsidR="00AA5D30" w:rsidRPr="00785F85" w:rsidRDefault="00AA5D30" w:rsidP="00AA5D30">
      <w:pPr>
        <w:numPr>
          <w:ilvl w:val="0"/>
          <w:numId w:val="9"/>
        </w:numPr>
        <w:ind w:left="426" w:firstLine="0"/>
        <w:jc w:val="both"/>
        <w:rPr>
          <w:rFonts w:ascii="Arial" w:hAnsi="Arial" w:cs="Arial"/>
          <w:sz w:val="22"/>
          <w:szCs w:val="22"/>
        </w:rPr>
      </w:pPr>
      <w:r w:rsidRPr="00785F85">
        <w:rPr>
          <w:rFonts w:ascii="Arial" w:hAnsi="Arial" w:cs="Arial"/>
          <w:sz w:val="22"/>
          <w:szCs w:val="22"/>
        </w:rPr>
        <w:t>prowadzenia testów początkowych/końcowych za pomocą platformy online lub skanów przesłanych przez Uczestników Projektu,</w:t>
      </w:r>
    </w:p>
    <w:p w14:paraId="1FC2FE5C" w14:textId="77777777" w:rsidR="00AA5D30" w:rsidRPr="00785F85" w:rsidRDefault="00AA5D30" w:rsidP="00AA5D30">
      <w:pPr>
        <w:numPr>
          <w:ilvl w:val="0"/>
          <w:numId w:val="9"/>
        </w:numPr>
        <w:ind w:left="426" w:firstLine="0"/>
        <w:jc w:val="both"/>
        <w:rPr>
          <w:rFonts w:ascii="Arial" w:hAnsi="Arial" w:cs="Arial"/>
          <w:sz w:val="22"/>
          <w:szCs w:val="22"/>
        </w:rPr>
      </w:pPr>
      <w:r w:rsidRPr="00785F85">
        <w:rPr>
          <w:rFonts w:ascii="Arial" w:hAnsi="Arial" w:cs="Arial"/>
          <w:sz w:val="22"/>
          <w:szCs w:val="22"/>
        </w:rPr>
        <w:t>udokumentowanie obecności Uczestników Projektu: w zależności od m</w:t>
      </w:r>
      <w:r>
        <w:rPr>
          <w:rFonts w:ascii="Arial" w:hAnsi="Arial" w:cs="Arial"/>
          <w:sz w:val="22"/>
          <w:szCs w:val="22"/>
        </w:rPr>
        <w:t>ożliwości platformy mogą to być</w:t>
      </w:r>
      <w:r w:rsidRPr="00785F85">
        <w:rPr>
          <w:rFonts w:ascii="Arial" w:hAnsi="Arial" w:cs="Arial"/>
          <w:sz w:val="22"/>
          <w:szCs w:val="22"/>
        </w:rPr>
        <w:t>: raporty z logowania UP, maile z potwierdzeniem odbycia</w:t>
      </w:r>
      <w:r>
        <w:rPr>
          <w:rFonts w:ascii="Arial" w:hAnsi="Arial" w:cs="Arial"/>
          <w:sz w:val="22"/>
          <w:szCs w:val="22"/>
        </w:rPr>
        <w:t xml:space="preserve"> kursu, </w:t>
      </w:r>
      <w:r w:rsidRPr="00785F85">
        <w:rPr>
          <w:rFonts w:ascii="Arial" w:hAnsi="Arial" w:cs="Arial"/>
          <w:sz w:val="22"/>
          <w:szCs w:val="22"/>
        </w:rPr>
        <w:t>listy indywidualne w formie skanów przesyłane do Zamawiającego,</w:t>
      </w:r>
    </w:p>
    <w:p w14:paraId="16A4E06C" w14:textId="77777777" w:rsidR="00AA5D30" w:rsidRPr="00785F85" w:rsidRDefault="00AA5D30" w:rsidP="00AA5D30">
      <w:pPr>
        <w:numPr>
          <w:ilvl w:val="0"/>
          <w:numId w:val="9"/>
        </w:numPr>
        <w:spacing w:after="120"/>
        <w:ind w:left="426" w:firstLine="0"/>
        <w:jc w:val="both"/>
        <w:rPr>
          <w:rFonts w:ascii="Arial" w:hAnsi="Arial" w:cs="Arial"/>
          <w:sz w:val="22"/>
          <w:szCs w:val="22"/>
        </w:rPr>
      </w:pPr>
      <w:r w:rsidRPr="00785F85">
        <w:rPr>
          <w:rFonts w:ascii="Arial" w:hAnsi="Arial" w:cs="Arial"/>
          <w:sz w:val="22"/>
          <w:szCs w:val="22"/>
        </w:rPr>
        <w:t>uzupełnienie oryginałów w najszybszym możliwym terminie po ustaniu procedur związanych</w:t>
      </w:r>
      <w:r>
        <w:rPr>
          <w:rFonts w:ascii="Arial" w:hAnsi="Arial" w:cs="Arial"/>
          <w:sz w:val="22"/>
          <w:szCs w:val="22"/>
        </w:rPr>
        <w:t xml:space="preserve"> </w:t>
      </w:r>
      <w:r w:rsidRPr="00785F85">
        <w:rPr>
          <w:rFonts w:ascii="Arial" w:hAnsi="Arial" w:cs="Arial"/>
          <w:sz w:val="22"/>
          <w:szCs w:val="22"/>
        </w:rPr>
        <w:t>z COVID-19 oraz niezwłocznego przekazania oryginałów dokumentacji Zamawiającemu.</w:t>
      </w:r>
    </w:p>
    <w:p w14:paraId="4E425046" w14:textId="77777777" w:rsidR="00AA5D30" w:rsidRDefault="00AA5D30" w:rsidP="00AA5D30">
      <w:pPr>
        <w:pStyle w:val="HTML-wstpniesformatowany"/>
        <w:tabs>
          <w:tab w:val="left" w:pos="426"/>
        </w:tabs>
        <w:rPr>
          <w:rFonts w:ascii="Arial" w:hAnsi="Arial" w:cs="Arial"/>
          <w:b/>
          <w:sz w:val="22"/>
          <w:szCs w:val="22"/>
          <w:lang w:val="pl-PL"/>
        </w:rPr>
      </w:pPr>
    </w:p>
    <w:p w14:paraId="610E5A61" w14:textId="77777777" w:rsidR="00AA5D30" w:rsidRDefault="00AA5D30" w:rsidP="00AA5D30">
      <w:pPr>
        <w:pStyle w:val="HTML-wstpniesformatowany"/>
        <w:tabs>
          <w:tab w:val="left" w:pos="426"/>
        </w:tabs>
        <w:jc w:val="both"/>
        <w:rPr>
          <w:rFonts w:ascii="Arial" w:hAnsi="Arial" w:cs="Arial"/>
          <w:sz w:val="22"/>
          <w:szCs w:val="22"/>
        </w:rPr>
      </w:pPr>
      <w:r>
        <w:rPr>
          <w:rFonts w:ascii="Arial" w:hAnsi="Arial" w:cs="Arial"/>
          <w:sz w:val="22"/>
          <w:szCs w:val="22"/>
          <w:lang w:val="pl-PL"/>
        </w:rPr>
        <w:tab/>
      </w:r>
    </w:p>
    <w:p w14:paraId="7EAE29FB" w14:textId="77777777" w:rsidR="00AA5D30" w:rsidRDefault="00AA5D30" w:rsidP="00AA5D30">
      <w:pPr>
        <w:pStyle w:val="HTML-wstpniesformatowany"/>
        <w:tabs>
          <w:tab w:val="left" w:pos="426"/>
        </w:tabs>
        <w:jc w:val="both"/>
        <w:rPr>
          <w:rFonts w:ascii="Arial" w:hAnsi="Arial" w:cs="Arial"/>
          <w:sz w:val="22"/>
          <w:szCs w:val="22"/>
        </w:rPr>
      </w:pPr>
    </w:p>
    <w:p w14:paraId="7A8D6DDA" w14:textId="77777777" w:rsidR="00AA5D30" w:rsidRDefault="00AA5D30" w:rsidP="00AA5D30">
      <w:pPr>
        <w:pStyle w:val="HTML-wstpniesformatowany"/>
        <w:tabs>
          <w:tab w:val="left" w:pos="426"/>
        </w:tabs>
        <w:jc w:val="both"/>
        <w:rPr>
          <w:rFonts w:ascii="Arial" w:hAnsi="Arial" w:cs="Arial"/>
          <w:sz w:val="22"/>
          <w:szCs w:val="22"/>
        </w:rPr>
      </w:pPr>
    </w:p>
    <w:p w14:paraId="1EBC4526" w14:textId="77777777" w:rsidR="00AA5D30" w:rsidRDefault="00AA5D30" w:rsidP="00AA5D30">
      <w:pPr>
        <w:pStyle w:val="HTML-wstpniesformatowany"/>
        <w:tabs>
          <w:tab w:val="left" w:pos="426"/>
        </w:tabs>
        <w:jc w:val="both"/>
        <w:rPr>
          <w:rFonts w:ascii="Arial" w:hAnsi="Arial" w:cs="Arial"/>
          <w:sz w:val="22"/>
          <w:szCs w:val="22"/>
        </w:rPr>
      </w:pPr>
    </w:p>
    <w:p w14:paraId="37B58D82" w14:textId="77777777" w:rsidR="00AA5D30" w:rsidRDefault="00AA5D30" w:rsidP="00AA5D30">
      <w:pPr>
        <w:pStyle w:val="HTML-wstpniesformatowany"/>
        <w:tabs>
          <w:tab w:val="left" w:pos="426"/>
        </w:tabs>
        <w:jc w:val="both"/>
        <w:rPr>
          <w:rFonts w:ascii="Arial" w:hAnsi="Arial" w:cs="Arial"/>
          <w:sz w:val="22"/>
          <w:szCs w:val="22"/>
        </w:rPr>
      </w:pPr>
    </w:p>
    <w:p w14:paraId="4B0291BD" w14:textId="77777777" w:rsidR="00AA5D30" w:rsidRDefault="00AA5D30" w:rsidP="00AA5D30">
      <w:pPr>
        <w:pStyle w:val="HTML-wstpniesformatowany"/>
        <w:tabs>
          <w:tab w:val="left" w:pos="426"/>
        </w:tabs>
        <w:jc w:val="both"/>
        <w:rPr>
          <w:rFonts w:ascii="Arial" w:hAnsi="Arial" w:cs="Arial"/>
          <w:sz w:val="22"/>
          <w:szCs w:val="22"/>
        </w:rPr>
      </w:pPr>
    </w:p>
    <w:p w14:paraId="3C9DCD83" w14:textId="77777777" w:rsidR="00AA5D30" w:rsidRDefault="00AA5D30" w:rsidP="00AA5D30">
      <w:pPr>
        <w:pStyle w:val="HTML-wstpniesformatowany"/>
        <w:tabs>
          <w:tab w:val="left" w:pos="426"/>
        </w:tabs>
        <w:jc w:val="both"/>
        <w:rPr>
          <w:rFonts w:ascii="Arial" w:hAnsi="Arial" w:cs="Arial"/>
          <w:sz w:val="22"/>
          <w:szCs w:val="22"/>
        </w:rPr>
      </w:pPr>
    </w:p>
    <w:p w14:paraId="0CE1E9DE" w14:textId="77777777" w:rsidR="00AA5D30" w:rsidRDefault="00AA5D30" w:rsidP="00AA5D30">
      <w:pPr>
        <w:pStyle w:val="HTML-wstpniesformatowany"/>
        <w:tabs>
          <w:tab w:val="left" w:pos="426"/>
        </w:tabs>
        <w:jc w:val="both"/>
        <w:rPr>
          <w:rFonts w:ascii="Arial" w:hAnsi="Arial" w:cs="Arial"/>
          <w:sz w:val="22"/>
          <w:szCs w:val="22"/>
        </w:rPr>
      </w:pPr>
    </w:p>
    <w:p w14:paraId="51D5A3DE" w14:textId="77777777" w:rsidR="00AA5D30" w:rsidRDefault="00AA5D30" w:rsidP="00AA5D30">
      <w:pPr>
        <w:pStyle w:val="HTML-wstpniesformatowany"/>
        <w:tabs>
          <w:tab w:val="left" w:pos="426"/>
        </w:tabs>
        <w:jc w:val="both"/>
        <w:rPr>
          <w:rFonts w:ascii="Arial" w:hAnsi="Arial" w:cs="Arial"/>
          <w:sz w:val="22"/>
          <w:szCs w:val="22"/>
        </w:rPr>
      </w:pPr>
    </w:p>
    <w:p w14:paraId="0BFC5AA9" w14:textId="77777777" w:rsidR="00AA5D30" w:rsidRDefault="00AA5D30" w:rsidP="00AA5D30">
      <w:pPr>
        <w:pStyle w:val="HTML-wstpniesformatowany"/>
        <w:tabs>
          <w:tab w:val="left" w:pos="426"/>
        </w:tabs>
        <w:jc w:val="both"/>
        <w:rPr>
          <w:rFonts w:ascii="Arial" w:hAnsi="Arial" w:cs="Arial"/>
          <w:sz w:val="22"/>
          <w:szCs w:val="22"/>
        </w:rPr>
      </w:pPr>
    </w:p>
    <w:p w14:paraId="6B2EC528" w14:textId="77777777" w:rsidR="00AA5D30" w:rsidRDefault="00AA5D30" w:rsidP="00AA5D30">
      <w:pPr>
        <w:pStyle w:val="HTML-wstpniesformatowany"/>
        <w:tabs>
          <w:tab w:val="left" w:pos="426"/>
        </w:tabs>
        <w:jc w:val="both"/>
        <w:rPr>
          <w:rFonts w:ascii="Arial" w:hAnsi="Arial" w:cs="Arial"/>
          <w:sz w:val="22"/>
          <w:szCs w:val="22"/>
        </w:rPr>
      </w:pPr>
    </w:p>
    <w:p w14:paraId="7C4E7F79" w14:textId="77777777" w:rsidR="00AA5D30" w:rsidRDefault="00AA5D30" w:rsidP="00AA5D30">
      <w:pPr>
        <w:pStyle w:val="HTML-wstpniesformatowany"/>
        <w:tabs>
          <w:tab w:val="left" w:pos="426"/>
        </w:tabs>
        <w:jc w:val="both"/>
        <w:rPr>
          <w:rFonts w:ascii="Arial" w:hAnsi="Arial" w:cs="Arial"/>
          <w:sz w:val="22"/>
          <w:szCs w:val="22"/>
        </w:rPr>
      </w:pPr>
    </w:p>
    <w:p w14:paraId="6A7D2D2E" w14:textId="77777777" w:rsidR="00AA5D30" w:rsidRDefault="00AA5D30" w:rsidP="00AA5D30">
      <w:pPr>
        <w:pStyle w:val="HTML-wstpniesformatowany"/>
        <w:tabs>
          <w:tab w:val="left" w:pos="426"/>
        </w:tabs>
        <w:jc w:val="center"/>
        <w:rPr>
          <w:rFonts w:ascii="Arial" w:hAnsi="Arial" w:cs="Arial"/>
          <w:b/>
          <w:sz w:val="22"/>
          <w:szCs w:val="22"/>
        </w:rPr>
      </w:pPr>
    </w:p>
    <w:p w14:paraId="5F3B3106" w14:textId="77777777" w:rsidR="00AA5D30" w:rsidRDefault="00AA5D30" w:rsidP="00AA5D30">
      <w:pPr>
        <w:pStyle w:val="HTML-wstpniesformatowany"/>
        <w:tabs>
          <w:tab w:val="left" w:pos="426"/>
        </w:tabs>
        <w:jc w:val="center"/>
        <w:rPr>
          <w:rFonts w:ascii="Arial" w:hAnsi="Arial" w:cs="Arial"/>
          <w:b/>
          <w:sz w:val="22"/>
          <w:szCs w:val="22"/>
        </w:rPr>
      </w:pPr>
    </w:p>
    <w:p w14:paraId="7CD4A1EC" w14:textId="77777777" w:rsidR="00AA5D30" w:rsidRDefault="00AA5D30" w:rsidP="00AA5D30">
      <w:pPr>
        <w:pStyle w:val="HTML-wstpniesformatowany"/>
        <w:tabs>
          <w:tab w:val="left" w:pos="426"/>
        </w:tabs>
        <w:jc w:val="center"/>
        <w:rPr>
          <w:rFonts w:ascii="Arial" w:hAnsi="Arial" w:cs="Arial"/>
          <w:b/>
          <w:sz w:val="22"/>
          <w:szCs w:val="22"/>
        </w:rPr>
      </w:pPr>
    </w:p>
    <w:p w14:paraId="0454C669" w14:textId="77777777" w:rsidR="00AA5D30" w:rsidRDefault="00AA5D30" w:rsidP="00AA5D30">
      <w:pPr>
        <w:pStyle w:val="HTML-wstpniesformatowany"/>
        <w:tabs>
          <w:tab w:val="left" w:pos="426"/>
        </w:tabs>
        <w:jc w:val="center"/>
        <w:rPr>
          <w:rFonts w:ascii="Arial" w:hAnsi="Arial" w:cs="Arial"/>
          <w:b/>
          <w:sz w:val="22"/>
          <w:szCs w:val="22"/>
        </w:rPr>
      </w:pPr>
    </w:p>
    <w:p w14:paraId="434C5E5F" w14:textId="77777777" w:rsidR="00AA5D30" w:rsidRDefault="00AA5D30" w:rsidP="00AA5D30">
      <w:pPr>
        <w:pStyle w:val="HTML-wstpniesformatowany"/>
        <w:tabs>
          <w:tab w:val="left" w:pos="426"/>
        </w:tabs>
        <w:jc w:val="center"/>
        <w:rPr>
          <w:rFonts w:ascii="Arial" w:hAnsi="Arial" w:cs="Arial"/>
          <w:b/>
          <w:sz w:val="22"/>
          <w:szCs w:val="22"/>
        </w:rPr>
      </w:pPr>
    </w:p>
    <w:p w14:paraId="63CD2D23" w14:textId="77777777" w:rsidR="00AA5D30" w:rsidRDefault="00AA5D30" w:rsidP="00AA5D30">
      <w:pPr>
        <w:pStyle w:val="HTML-wstpniesformatowany"/>
        <w:tabs>
          <w:tab w:val="left" w:pos="426"/>
        </w:tabs>
        <w:jc w:val="center"/>
        <w:rPr>
          <w:rFonts w:ascii="Arial" w:hAnsi="Arial" w:cs="Arial"/>
          <w:b/>
          <w:sz w:val="22"/>
          <w:szCs w:val="22"/>
          <w:lang w:val="pl-PL"/>
        </w:rPr>
      </w:pPr>
    </w:p>
    <w:p w14:paraId="5149949F" w14:textId="77777777" w:rsidR="00AA5D30" w:rsidRDefault="00AA5D30" w:rsidP="00AA5D30">
      <w:pPr>
        <w:pStyle w:val="HTML-wstpniesformatowany"/>
        <w:tabs>
          <w:tab w:val="left" w:pos="426"/>
        </w:tabs>
        <w:jc w:val="center"/>
        <w:rPr>
          <w:rFonts w:ascii="Arial" w:hAnsi="Arial" w:cs="Arial"/>
          <w:b/>
          <w:sz w:val="22"/>
          <w:szCs w:val="22"/>
          <w:lang w:val="pl-PL"/>
        </w:rPr>
      </w:pPr>
    </w:p>
    <w:p w14:paraId="0ED769BD" w14:textId="77777777" w:rsidR="00AA5D30" w:rsidRDefault="00AA5D30" w:rsidP="00AA5D30">
      <w:pPr>
        <w:pStyle w:val="HTML-wstpniesformatowany"/>
        <w:tabs>
          <w:tab w:val="left" w:pos="426"/>
        </w:tabs>
        <w:jc w:val="center"/>
        <w:rPr>
          <w:rFonts w:ascii="Arial" w:hAnsi="Arial" w:cs="Arial"/>
          <w:b/>
          <w:sz w:val="22"/>
          <w:szCs w:val="22"/>
          <w:lang w:val="pl-PL"/>
        </w:rPr>
      </w:pPr>
    </w:p>
    <w:p w14:paraId="79002031" w14:textId="77777777" w:rsidR="00AA5D30" w:rsidRPr="00E116F0" w:rsidRDefault="00AA5D30" w:rsidP="00AA5D30">
      <w:pPr>
        <w:pStyle w:val="HTML-wstpniesformatowany"/>
        <w:tabs>
          <w:tab w:val="left" w:pos="426"/>
        </w:tabs>
        <w:jc w:val="center"/>
        <w:rPr>
          <w:rFonts w:ascii="Arial" w:hAnsi="Arial" w:cs="Arial"/>
          <w:b/>
          <w:sz w:val="22"/>
          <w:szCs w:val="22"/>
          <w:lang w:val="pl-PL"/>
        </w:rPr>
      </w:pPr>
    </w:p>
    <w:p w14:paraId="14E00245" w14:textId="77777777" w:rsidR="00AA5D30" w:rsidRDefault="00AA5D30" w:rsidP="00AA5D30">
      <w:pPr>
        <w:pStyle w:val="HTML-wstpniesformatowany"/>
        <w:tabs>
          <w:tab w:val="left" w:pos="426"/>
        </w:tabs>
        <w:jc w:val="center"/>
        <w:rPr>
          <w:rFonts w:ascii="Arial" w:hAnsi="Arial" w:cs="Arial"/>
          <w:b/>
          <w:sz w:val="22"/>
          <w:szCs w:val="22"/>
          <w:lang w:val="pl-PL"/>
        </w:rPr>
      </w:pPr>
    </w:p>
    <w:p w14:paraId="70C3DE51" w14:textId="77777777" w:rsidR="00AA5D30" w:rsidRDefault="00AA5D30" w:rsidP="00AA5D30">
      <w:pPr>
        <w:pStyle w:val="HTML-wstpniesformatowany"/>
        <w:tabs>
          <w:tab w:val="left" w:pos="426"/>
        </w:tabs>
        <w:jc w:val="center"/>
        <w:rPr>
          <w:rFonts w:ascii="Arial" w:hAnsi="Arial" w:cs="Arial"/>
          <w:b/>
          <w:sz w:val="22"/>
          <w:szCs w:val="22"/>
          <w:lang w:val="pl-PL"/>
        </w:rPr>
      </w:pPr>
    </w:p>
    <w:p w14:paraId="2534ADAF" w14:textId="77777777" w:rsidR="00AA5D30" w:rsidRDefault="00AA5D30" w:rsidP="00AA5D30">
      <w:pPr>
        <w:pStyle w:val="HTML-wstpniesformatowany"/>
        <w:tabs>
          <w:tab w:val="left" w:pos="426"/>
        </w:tabs>
        <w:jc w:val="center"/>
        <w:rPr>
          <w:rFonts w:ascii="Arial" w:hAnsi="Arial" w:cs="Arial"/>
          <w:b/>
          <w:sz w:val="22"/>
          <w:szCs w:val="22"/>
          <w:lang w:val="pl-PL"/>
        </w:rPr>
      </w:pPr>
    </w:p>
    <w:p w14:paraId="5A98F4C2" w14:textId="77777777" w:rsidR="000A4E53" w:rsidRPr="004408D2" w:rsidRDefault="000A4E53" w:rsidP="00AA5D30">
      <w:pPr>
        <w:pStyle w:val="redniasiatka21"/>
        <w:spacing w:line="276" w:lineRule="auto"/>
        <w:ind w:left="0" w:firstLine="0"/>
        <w:rPr>
          <w:rFonts w:ascii="Arial" w:hAnsi="Arial" w:cs="Arial"/>
          <w:bCs/>
        </w:rPr>
      </w:pPr>
    </w:p>
    <w:sectPr w:rsidR="000A4E53" w:rsidRPr="004408D2" w:rsidSect="004A6A13">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1559" w:right="1134" w:bottom="851" w:left="1134"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0F847" w14:textId="77777777" w:rsidR="00AD235B" w:rsidRDefault="00AD235B">
      <w:r>
        <w:separator/>
      </w:r>
    </w:p>
  </w:endnote>
  <w:endnote w:type="continuationSeparator" w:id="0">
    <w:p w14:paraId="0730C494" w14:textId="77777777" w:rsidR="00AD235B" w:rsidRDefault="00AD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altName w:val="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Vrind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12DAC846" w14:textId="77777777" w:rsidTr="00D530B2">
      <w:trPr>
        <w:trHeight w:val="1268"/>
      </w:trPr>
      <w:tc>
        <w:tcPr>
          <w:tcW w:w="9702" w:type="dxa"/>
          <w:tcBorders>
            <w:top w:val="single" w:sz="4" w:space="0" w:color="auto"/>
            <w:left w:val="nil"/>
            <w:bottom w:val="nil"/>
            <w:right w:val="nil"/>
          </w:tcBorders>
          <w:vAlign w:val="center"/>
        </w:tcPr>
        <w:p w14:paraId="70169CFD"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7196A4E" wp14:editId="65100D72">
                <wp:extent cx="4533900" cy="733425"/>
                <wp:effectExtent l="19050" t="0" r="0" b="0"/>
                <wp:docPr id="3"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E917838"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1DBDBBCF" w14:textId="77777777" w:rsidR="004840BB" w:rsidRDefault="004840BB" w:rsidP="00CE31A5">
          <w:pPr>
            <w:pStyle w:val="Stopka"/>
            <w:snapToGrid w:val="0"/>
            <w:jc w:val="center"/>
            <w:rPr>
              <w:rFonts w:ascii="Verdana" w:hAnsi="Verdana" w:cs="Vrinda"/>
              <w:sz w:val="16"/>
              <w:szCs w:val="16"/>
            </w:rPr>
          </w:pPr>
        </w:p>
      </w:tc>
    </w:tr>
    <w:tr w:rsidR="004840BB" w14:paraId="6E05DB24" w14:textId="77777777" w:rsidTr="00D530B2">
      <w:trPr>
        <w:gridAfter w:val="2"/>
        <w:wAfter w:w="5708" w:type="dxa"/>
        <w:trHeight w:val="699"/>
      </w:trPr>
      <w:tc>
        <w:tcPr>
          <w:tcW w:w="9702" w:type="dxa"/>
          <w:tcBorders>
            <w:top w:val="nil"/>
            <w:left w:val="nil"/>
            <w:bottom w:val="nil"/>
            <w:right w:val="nil"/>
          </w:tcBorders>
          <w:vAlign w:val="center"/>
        </w:tcPr>
        <w:p w14:paraId="6E41D143"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71B4F22E" w14:textId="77777777" w:rsidR="004840BB" w:rsidRDefault="004840B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74F4D1D9" w14:textId="77777777" w:rsidTr="00D530B2">
      <w:trPr>
        <w:trHeight w:val="1268"/>
      </w:trPr>
      <w:tc>
        <w:tcPr>
          <w:tcW w:w="9702" w:type="dxa"/>
          <w:tcBorders>
            <w:top w:val="single" w:sz="4" w:space="0" w:color="auto"/>
            <w:left w:val="nil"/>
            <w:bottom w:val="nil"/>
            <w:right w:val="nil"/>
          </w:tcBorders>
          <w:vAlign w:val="center"/>
        </w:tcPr>
        <w:p w14:paraId="4F48CC69" w14:textId="77777777" w:rsidR="004840BB" w:rsidRDefault="004840BB" w:rsidP="00CE31A5">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3E0C9D2" wp14:editId="51AB5D59">
                <wp:extent cx="4533900" cy="733425"/>
                <wp:effectExtent l="19050" t="0" r="0" b="0"/>
                <wp:docPr id="10"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36D6C517" w14:textId="77777777" w:rsidR="004840BB" w:rsidRDefault="004840BB" w:rsidP="00CE31A5">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853E13D" w14:textId="77777777" w:rsidR="004840BB" w:rsidRDefault="004840BB" w:rsidP="00CE31A5">
          <w:pPr>
            <w:pStyle w:val="Stopka"/>
            <w:snapToGrid w:val="0"/>
            <w:jc w:val="center"/>
            <w:rPr>
              <w:rFonts w:ascii="Verdana" w:hAnsi="Verdana" w:cs="Vrinda"/>
              <w:sz w:val="16"/>
              <w:szCs w:val="16"/>
            </w:rPr>
          </w:pPr>
        </w:p>
      </w:tc>
    </w:tr>
    <w:tr w:rsidR="004840BB" w14:paraId="3EEE889A" w14:textId="77777777" w:rsidTr="00D530B2">
      <w:trPr>
        <w:gridAfter w:val="2"/>
        <w:wAfter w:w="5708" w:type="dxa"/>
        <w:trHeight w:val="699"/>
      </w:trPr>
      <w:tc>
        <w:tcPr>
          <w:tcW w:w="9702" w:type="dxa"/>
          <w:tcBorders>
            <w:top w:val="nil"/>
            <w:left w:val="nil"/>
            <w:bottom w:val="nil"/>
            <w:right w:val="nil"/>
          </w:tcBorders>
          <w:vAlign w:val="center"/>
        </w:tcPr>
        <w:p w14:paraId="6F23793A" w14:textId="77777777" w:rsidR="004840BB" w:rsidRPr="00D60D6E" w:rsidRDefault="004840BB" w:rsidP="00CE31A5">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5FFB5063" w14:textId="77777777" w:rsidR="004840BB" w:rsidRPr="00CE31A5" w:rsidRDefault="004840BB" w:rsidP="00CE31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2"/>
      <w:gridCol w:w="2288"/>
      <w:gridCol w:w="3420"/>
    </w:tblGrid>
    <w:tr w:rsidR="004840BB" w14:paraId="027296D3" w14:textId="77777777" w:rsidTr="006C3C08">
      <w:trPr>
        <w:trHeight w:val="1268"/>
      </w:trPr>
      <w:tc>
        <w:tcPr>
          <w:tcW w:w="9702" w:type="dxa"/>
          <w:tcBorders>
            <w:top w:val="single" w:sz="4" w:space="0" w:color="auto"/>
            <w:left w:val="nil"/>
            <w:bottom w:val="nil"/>
            <w:right w:val="nil"/>
          </w:tcBorders>
          <w:vAlign w:val="center"/>
        </w:tcPr>
        <w:p w14:paraId="37FA8A62" w14:textId="77777777" w:rsidR="004840BB" w:rsidRDefault="004840BB" w:rsidP="0078480C">
          <w:pPr>
            <w:pStyle w:val="Stopka"/>
            <w:snapToGrid w:val="0"/>
            <w:jc w:val="center"/>
            <w:rPr>
              <w:rFonts w:ascii="Verdana" w:hAnsi="Verdana" w:cs="Vrinda"/>
              <w:sz w:val="16"/>
              <w:szCs w:val="16"/>
            </w:rPr>
          </w:pPr>
          <w:r w:rsidRPr="007F640F">
            <w:rPr>
              <w:rFonts w:ascii="Verdana" w:hAnsi="Verdana" w:cs="Vrinda"/>
              <w:noProof/>
              <w:sz w:val="16"/>
              <w:szCs w:val="16"/>
              <w:lang w:eastAsia="pl-PL"/>
            </w:rPr>
            <w:drawing>
              <wp:inline distT="0" distB="0" distL="0" distR="0" wp14:anchorId="3888B813" wp14:editId="700A8B43">
                <wp:extent cx="4533900" cy="733425"/>
                <wp:effectExtent l="19050" t="0" r="0" b="0"/>
                <wp:docPr id="12" name="Obraz 1" descr="oznaczenia_efs_black_01-01"/>
                <wp:cNvGraphicFramePr/>
                <a:graphic xmlns:a="http://schemas.openxmlformats.org/drawingml/2006/main">
                  <a:graphicData uri="http://schemas.openxmlformats.org/drawingml/2006/picture">
                    <pic:pic xmlns:pic="http://schemas.openxmlformats.org/drawingml/2006/picture">
                      <pic:nvPicPr>
                        <pic:cNvPr id="0" name="Picture 1" descr="oznaczenia_efs_black_01-01"/>
                        <pic:cNvPicPr>
                          <a:picLocks noChangeAspect="1" noChangeArrowheads="1"/>
                        </pic:cNvPicPr>
                      </pic:nvPicPr>
                      <pic:blipFill>
                        <a:blip r:embed="rId1"/>
                        <a:srcRect/>
                        <a:stretch>
                          <a:fillRect/>
                        </a:stretch>
                      </pic:blipFill>
                      <pic:spPr bwMode="auto">
                        <a:xfrm>
                          <a:off x="0" y="0"/>
                          <a:ext cx="4533900" cy="733425"/>
                        </a:xfrm>
                        <a:prstGeom prst="rect">
                          <a:avLst/>
                        </a:prstGeom>
                        <a:noFill/>
                        <a:ln w="9525">
                          <a:noFill/>
                          <a:miter lim="800000"/>
                          <a:headEnd/>
                          <a:tailEnd/>
                        </a:ln>
                      </pic:spPr>
                    </pic:pic>
                  </a:graphicData>
                </a:graphic>
              </wp:inline>
            </w:drawing>
          </w:r>
        </w:p>
      </w:tc>
      <w:tc>
        <w:tcPr>
          <w:tcW w:w="2288" w:type="dxa"/>
          <w:tcBorders>
            <w:top w:val="nil"/>
            <w:left w:val="nil"/>
            <w:bottom w:val="nil"/>
            <w:right w:val="nil"/>
          </w:tcBorders>
          <w:vAlign w:val="center"/>
        </w:tcPr>
        <w:p w14:paraId="219B98C9" w14:textId="77777777" w:rsidR="004840BB" w:rsidRDefault="004840BB" w:rsidP="0078480C">
          <w:pPr>
            <w:pStyle w:val="Stopka"/>
            <w:snapToGrid w:val="0"/>
            <w:jc w:val="center"/>
            <w:rPr>
              <w:rFonts w:ascii="Verdana" w:hAnsi="Verdana" w:cs="Vrinda"/>
              <w:sz w:val="16"/>
              <w:szCs w:val="16"/>
            </w:rPr>
          </w:pPr>
        </w:p>
      </w:tc>
      <w:tc>
        <w:tcPr>
          <w:tcW w:w="3420" w:type="dxa"/>
          <w:tcBorders>
            <w:top w:val="single" w:sz="4" w:space="0" w:color="auto"/>
            <w:left w:val="nil"/>
            <w:bottom w:val="nil"/>
            <w:right w:val="nil"/>
          </w:tcBorders>
          <w:vAlign w:val="center"/>
        </w:tcPr>
        <w:p w14:paraId="69411FEC" w14:textId="77777777" w:rsidR="004840BB" w:rsidRDefault="004840BB" w:rsidP="0078480C">
          <w:pPr>
            <w:pStyle w:val="Stopka"/>
            <w:snapToGrid w:val="0"/>
            <w:jc w:val="center"/>
            <w:rPr>
              <w:rFonts w:ascii="Verdana" w:hAnsi="Verdana" w:cs="Vrinda"/>
              <w:sz w:val="16"/>
              <w:szCs w:val="16"/>
            </w:rPr>
          </w:pPr>
        </w:p>
      </w:tc>
    </w:tr>
    <w:tr w:rsidR="004840BB" w14:paraId="7E944212" w14:textId="77777777" w:rsidTr="001B28E3">
      <w:trPr>
        <w:gridAfter w:val="2"/>
        <w:wAfter w:w="5708" w:type="dxa"/>
        <w:trHeight w:val="699"/>
      </w:trPr>
      <w:tc>
        <w:tcPr>
          <w:tcW w:w="9702" w:type="dxa"/>
          <w:tcBorders>
            <w:top w:val="nil"/>
            <w:left w:val="nil"/>
            <w:bottom w:val="nil"/>
            <w:right w:val="nil"/>
          </w:tcBorders>
          <w:vAlign w:val="center"/>
        </w:tcPr>
        <w:p w14:paraId="0110DA53" w14:textId="77777777" w:rsidR="004840BB" w:rsidRPr="00D60D6E" w:rsidRDefault="004840BB" w:rsidP="001B28E3">
          <w:pPr>
            <w:pStyle w:val="Stopka"/>
            <w:tabs>
              <w:tab w:val="clear" w:pos="4536"/>
              <w:tab w:val="clear" w:pos="9072"/>
            </w:tabs>
            <w:snapToGrid w:val="0"/>
            <w:jc w:val="center"/>
            <w:rPr>
              <w:rFonts w:ascii="Verdana" w:hAnsi="Verdana" w:cs="Vrinda"/>
              <w:noProof/>
              <w:sz w:val="16"/>
              <w:szCs w:val="16"/>
              <w:lang w:eastAsia="pl-PL"/>
            </w:rPr>
          </w:pPr>
          <w:r>
            <w:rPr>
              <w:rFonts w:ascii="Verdana" w:hAnsi="Verdana" w:cs="Vrinda"/>
              <w:sz w:val="16"/>
              <w:szCs w:val="16"/>
            </w:rPr>
            <w:t>Projekt współfinansowany przez Unię Europejską w ramach Europejskiego Funduszu  Społecznego</w:t>
          </w:r>
        </w:p>
      </w:tc>
    </w:tr>
  </w:tbl>
  <w:p w14:paraId="18B7ABEA" w14:textId="77777777" w:rsidR="004840BB" w:rsidRDefault="004840BB" w:rsidP="00D60D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2286" w14:textId="77777777" w:rsidR="00AD235B" w:rsidRDefault="00AD235B">
      <w:r>
        <w:separator/>
      </w:r>
    </w:p>
  </w:footnote>
  <w:footnote w:type="continuationSeparator" w:id="0">
    <w:p w14:paraId="124B602D" w14:textId="77777777" w:rsidR="00AD235B" w:rsidRDefault="00AD2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12C7AB2C" w14:textId="77777777" w:rsidTr="00D530B2">
      <w:trPr>
        <w:trHeight w:val="1258"/>
        <w:jc w:val="center"/>
      </w:trPr>
      <w:tc>
        <w:tcPr>
          <w:tcW w:w="495" w:type="dxa"/>
          <w:tcBorders>
            <w:bottom w:val="double" w:sz="1" w:space="0" w:color="000000"/>
          </w:tcBorders>
          <w:vAlign w:val="center"/>
        </w:tcPr>
        <w:p w14:paraId="437F46AD" w14:textId="77777777" w:rsidR="004840BB" w:rsidRDefault="004840BB" w:rsidP="00CE31A5">
          <w:pPr>
            <w:pStyle w:val="Nagwek"/>
            <w:snapToGrid w:val="0"/>
            <w:jc w:val="center"/>
            <w:rPr>
              <w:rFonts w:ascii="Verdana" w:hAnsi="Verdana" w:cs="Tahoma"/>
              <w:sz w:val="16"/>
              <w:szCs w:val="16"/>
            </w:rPr>
          </w:pPr>
        </w:p>
        <w:p w14:paraId="04C7287A"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67688AB0"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7E59C0D4" wp14:editId="54478B70">
                <wp:extent cx="1956951" cy="1076325"/>
                <wp:effectExtent l="19050" t="0" r="5199" b="0"/>
                <wp:docPr id="1" name="Obraz 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09D6EE2"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22B3B1FD" w14:textId="77777777" w:rsidR="004840BB" w:rsidRDefault="004840BB" w:rsidP="00CE31A5">
          <w:pPr>
            <w:snapToGrid w:val="0"/>
            <w:rPr>
              <w:rFonts w:ascii="Arial" w:hAnsi="Arial" w:cs="Tahoma"/>
              <w:i/>
              <w:sz w:val="18"/>
              <w:szCs w:val="18"/>
            </w:rPr>
          </w:pPr>
        </w:p>
        <w:p w14:paraId="62C0013D" w14:textId="77777777" w:rsidR="004840BB" w:rsidRDefault="004840BB" w:rsidP="00CE31A5">
          <w:pPr>
            <w:snapToGrid w:val="0"/>
            <w:jc w:val="right"/>
            <w:rPr>
              <w:rFonts w:ascii="Arial" w:hAnsi="Arial" w:cs="Tahoma"/>
              <w:i/>
              <w:sz w:val="18"/>
              <w:szCs w:val="18"/>
            </w:rPr>
          </w:pPr>
        </w:p>
        <w:p w14:paraId="7AFC6230" w14:textId="77777777" w:rsidR="004840BB" w:rsidRDefault="004840BB" w:rsidP="00CE31A5">
          <w:pPr>
            <w:snapToGrid w:val="0"/>
            <w:jc w:val="right"/>
            <w:rPr>
              <w:rFonts w:ascii="Arial" w:hAnsi="Arial" w:cs="Tahoma"/>
              <w:sz w:val="14"/>
              <w:szCs w:val="14"/>
            </w:rPr>
          </w:pPr>
        </w:p>
        <w:p w14:paraId="3F4FD442"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748EB586"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21D6D5CF"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9D5310D" w14:textId="77777777" w:rsidR="004840BB" w:rsidRDefault="004840BB" w:rsidP="00CE31A5">
          <w:pPr>
            <w:snapToGrid w:val="0"/>
            <w:jc w:val="right"/>
            <w:rPr>
              <w:rFonts w:ascii="Arial" w:hAnsi="Arial" w:cs="Tahoma"/>
              <w:sz w:val="14"/>
              <w:szCs w:val="14"/>
            </w:rPr>
          </w:pPr>
        </w:p>
      </w:tc>
    </w:tr>
  </w:tbl>
  <w:p w14:paraId="10FE7C99" w14:textId="77777777" w:rsidR="004840BB" w:rsidRDefault="004840B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4D927279" w14:textId="77777777" w:rsidTr="00D530B2">
      <w:trPr>
        <w:trHeight w:val="1258"/>
        <w:jc w:val="center"/>
      </w:trPr>
      <w:tc>
        <w:tcPr>
          <w:tcW w:w="495" w:type="dxa"/>
          <w:tcBorders>
            <w:bottom w:val="double" w:sz="1" w:space="0" w:color="000000"/>
          </w:tcBorders>
          <w:vAlign w:val="center"/>
        </w:tcPr>
        <w:p w14:paraId="7CC95B0F" w14:textId="77777777" w:rsidR="004840BB" w:rsidRDefault="004840BB" w:rsidP="00CE31A5">
          <w:pPr>
            <w:pStyle w:val="Nagwek"/>
            <w:snapToGrid w:val="0"/>
            <w:jc w:val="center"/>
            <w:rPr>
              <w:rFonts w:ascii="Verdana" w:hAnsi="Verdana" w:cs="Tahoma"/>
              <w:sz w:val="16"/>
              <w:szCs w:val="16"/>
            </w:rPr>
          </w:pPr>
        </w:p>
        <w:p w14:paraId="53B750F9" w14:textId="77777777" w:rsidR="004840BB" w:rsidRDefault="004840BB" w:rsidP="00CE31A5">
          <w:pPr>
            <w:pStyle w:val="Nagwek"/>
            <w:jc w:val="center"/>
            <w:rPr>
              <w:rFonts w:ascii="Tahoma" w:hAnsi="Tahoma" w:cs="Tahoma"/>
              <w:b/>
              <w:sz w:val="16"/>
              <w:szCs w:val="16"/>
            </w:rPr>
          </w:pPr>
        </w:p>
      </w:tc>
      <w:tc>
        <w:tcPr>
          <w:tcW w:w="4290" w:type="dxa"/>
          <w:tcBorders>
            <w:bottom w:val="double" w:sz="1" w:space="0" w:color="000000"/>
          </w:tcBorders>
          <w:vAlign w:val="center"/>
        </w:tcPr>
        <w:p w14:paraId="3AAA4A7B" w14:textId="77777777" w:rsidR="004840BB" w:rsidRDefault="004840BB" w:rsidP="00CE31A5">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57BD1C6E" wp14:editId="0CF89283">
                <wp:extent cx="1956951" cy="1076325"/>
                <wp:effectExtent l="19050" t="0" r="5199" b="0"/>
                <wp:docPr id="2" name="Obraz 2"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31F82B59" w14:textId="77777777" w:rsidR="004840BB" w:rsidRDefault="004840BB" w:rsidP="00CE31A5">
          <w:pPr>
            <w:pStyle w:val="Nagwek"/>
            <w:rPr>
              <w:rFonts w:ascii="Verdana" w:hAnsi="Verdana" w:cs="Tahoma"/>
              <w:b/>
              <w:i/>
              <w:sz w:val="14"/>
              <w:szCs w:val="14"/>
            </w:rPr>
          </w:pPr>
        </w:p>
      </w:tc>
      <w:tc>
        <w:tcPr>
          <w:tcW w:w="5315" w:type="dxa"/>
          <w:tcBorders>
            <w:bottom w:val="double" w:sz="1" w:space="0" w:color="000000"/>
          </w:tcBorders>
        </w:tcPr>
        <w:p w14:paraId="18A3C6EF" w14:textId="77777777" w:rsidR="004840BB" w:rsidRDefault="004840BB" w:rsidP="00CE31A5">
          <w:pPr>
            <w:snapToGrid w:val="0"/>
            <w:rPr>
              <w:rFonts w:ascii="Arial" w:hAnsi="Arial" w:cs="Tahoma"/>
              <w:i/>
              <w:sz w:val="18"/>
              <w:szCs w:val="18"/>
            </w:rPr>
          </w:pPr>
        </w:p>
        <w:p w14:paraId="5E136AE1" w14:textId="77777777" w:rsidR="004840BB" w:rsidRDefault="004840BB" w:rsidP="00CE31A5">
          <w:pPr>
            <w:snapToGrid w:val="0"/>
            <w:jc w:val="right"/>
            <w:rPr>
              <w:rFonts w:ascii="Arial" w:hAnsi="Arial" w:cs="Tahoma"/>
              <w:i/>
              <w:sz w:val="18"/>
              <w:szCs w:val="18"/>
            </w:rPr>
          </w:pPr>
        </w:p>
        <w:p w14:paraId="29F83273" w14:textId="77777777" w:rsidR="004840BB" w:rsidRDefault="004840BB" w:rsidP="00CE31A5">
          <w:pPr>
            <w:snapToGrid w:val="0"/>
            <w:jc w:val="right"/>
            <w:rPr>
              <w:rFonts w:ascii="Arial" w:hAnsi="Arial" w:cs="Tahoma"/>
              <w:sz w:val="14"/>
              <w:szCs w:val="14"/>
            </w:rPr>
          </w:pPr>
        </w:p>
        <w:p w14:paraId="31B43128"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8CE9B07" w14:textId="77777777" w:rsidR="004840BB" w:rsidRDefault="004840BB" w:rsidP="00CE31A5">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591E5108" w14:textId="77777777" w:rsidR="004840BB" w:rsidRPr="00467019" w:rsidRDefault="004840BB" w:rsidP="00CE31A5">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7B17728D" w14:textId="77777777" w:rsidR="004840BB" w:rsidRDefault="004840BB" w:rsidP="00CE31A5">
          <w:pPr>
            <w:snapToGrid w:val="0"/>
            <w:jc w:val="right"/>
            <w:rPr>
              <w:rFonts w:ascii="Arial" w:hAnsi="Arial" w:cs="Tahoma"/>
              <w:sz w:val="14"/>
              <w:szCs w:val="14"/>
            </w:rPr>
          </w:pPr>
        </w:p>
      </w:tc>
    </w:tr>
  </w:tbl>
  <w:p w14:paraId="063E717D" w14:textId="77777777" w:rsidR="004840BB" w:rsidRDefault="004840B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0" w:type="dxa"/>
      <w:jc w:val="center"/>
      <w:tblLayout w:type="fixed"/>
      <w:tblLook w:val="0000" w:firstRow="0" w:lastRow="0" w:firstColumn="0" w:lastColumn="0" w:noHBand="0" w:noVBand="0"/>
    </w:tblPr>
    <w:tblGrid>
      <w:gridCol w:w="495"/>
      <w:gridCol w:w="4290"/>
      <w:gridCol w:w="5315"/>
    </w:tblGrid>
    <w:tr w:rsidR="004840BB" w14:paraId="5C31F0B4" w14:textId="77777777" w:rsidTr="006C3C08">
      <w:trPr>
        <w:trHeight w:val="1258"/>
        <w:jc w:val="center"/>
      </w:trPr>
      <w:tc>
        <w:tcPr>
          <w:tcW w:w="495" w:type="dxa"/>
          <w:tcBorders>
            <w:bottom w:val="double" w:sz="1" w:space="0" w:color="000000"/>
          </w:tcBorders>
          <w:vAlign w:val="center"/>
        </w:tcPr>
        <w:p w14:paraId="2AA98490" w14:textId="77777777" w:rsidR="004840BB" w:rsidRDefault="004840BB">
          <w:pPr>
            <w:pStyle w:val="Nagwek"/>
            <w:snapToGrid w:val="0"/>
            <w:jc w:val="center"/>
            <w:rPr>
              <w:rFonts w:ascii="Verdana" w:hAnsi="Verdana" w:cs="Tahoma"/>
              <w:sz w:val="16"/>
              <w:szCs w:val="16"/>
            </w:rPr>
          </w:pPr>
        </w:p>
        <w:p w14:paraId="444F61ED" w14:textId="77777777" w:rsidR="004840BB" w:rsidRDefault="004840BB">
          <w:pPr>
            <w:pStyle w:val="Nagwek"/>
            <w:jc w:val="center"/>
            <w:rPr>
              <w:rFonts w:ascii="Tahoma" w:hAnsi="Tahoma" w:cs="Tahoma"/>
              <w:b/>
              <w:sz w:val="16"/>
              <w:szCs w:val="16"/>
            </w:rPr>
          </w:pPr>
        </w:p>
      </w:tc>
      <w:tc>
        <w:tcPr>
          <w:tcW w:w="4290" w:type="dxa"/>
          <w:tcBorders>
            <w:bottom w:val="double" w:sz="1" w:space="0" w:color="000000"/>
          </w:tcBorders>
          <w:vAlign w:val="center"/>
        </w:tcPr>
        <w:p w14:paraId="346CA43B" w14:textId="77777777" w:rsidR="004840BB" w:rsidRDefault="004840BB" w:rsidP="0058298B">
          <w:pPr>
            <w:pStyle w:val="Nagwek"/>
            <w:snapToGrid w:val="0"/>
            <w:ind w:left="-534"/>
            <w:rPr>
              <w:rFonts w:ascii="Verdana" w:hAnsi="Verdana" w:cs="Tahoma"/>
              <w:b/>
              <w:i/>
              <w:sz w:val="14"/>
              <w:szCs w:val="14"/>
            </w:rPr>
          </w:pPr>
          <w:r>
            <w:rPr>
              <w:rFonts w:ascii="Verdana" w:hAnsi="Verdana" w:cs="Tahoma"/>
              <w:b/>
              <w:i/>
              <w:noProof/>
              <w:sz w:val="14"/>
              <w:szCs w:val="14"/>
              <w:lang w:eastAsia="pl-PL"/>
            </w:rPr>
            <w:drawing>
              <wp:inline distT="0" distB="0" distL="0" distR="0" wp14:anchorId="3628F3ED" wp14:editId="5C22A7B5">
                <wp:extent cx="1956951" cy="1076325"/>
                <wp:effectExtent l="19050" t="0" r="5199" b="0"/>
                <wp:docPr id="11" name="Obraz 11" descr="M:\Kasia Kosowska\logo Nowe Kwalifikacje\logo nowe kwalifikacje czarno-b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asia Kosowska\logo Nowe Kwalifikacje\logo nowe kwalifikacje czarno-biale.png"/>
                        <pic:cNvPicPr>
                          <a:picLocks noChangeAspect="1" noChangeArrowheads="1"/>
                        </pic:cNvPicPr>
                      </pic:nvPicPr>
                      <pic:blipFill>
                        <a:blip r:embed="rId1"/>
                        <a:srcRect/>
                        <a:stretch>
                          <a:fillRect/>
                        </a:stretch>
                      </pic:blipFill>
                      <pic:spPr bwMode="auto">
                        <a:xfrm>
                          <a:off x="0" y="0"/>
                          <a:ext cx="1979931" cy="1088964"/>
                        </a:xfrm>
                        <a:prstGeom prst="rect">
                          <a:avLst/>
                        </a:prstGeom>
                        <a:noFill/>
                        <a:ln w="9525">
                          <a:noFill/>
                          <a:miter lim="800000"/>
                          <a:headEnd/>
                          <a:tailEnd/>
                        </a:ln>
                      </pic:spPr>
                    </pic:pic>
                  </a:graphicData>
                </a:graphic>
              </wp:inline>
            </w:drawing>
          </w:r>
        </w:p>
        <w:p w14:paraId="46E52AD3" w14:textId="77777777" w:rsidR="004840BB" w:rsidRDefault="004840BB">
          <w:pPr>
            <w:pStyle w:val="Nagwek"/>
            <w:rPr>
              <w:rFonts w:ascii="Verdana" w:hAnsi="Verdana" w:cs="Tahoma"/>
              <w:b/>
              <w:i/>
              <w:sz w:val="14"/>
              <w:szCs w:val="14"/>
            </w:rPr>
          </w:pPr>
        </w:p>
      </w:tc>
      <w:tc>
        <w:tcPr>
          <w:tcW w:w="5315" w:type="dxa"/>
          <w:tcBorders>
            <w:bottom w:val="double" w:sz="1" w:space="0" w:color="000000"/>
          </w:tcBorders>
        </w:tcPr>
        <w:p w14:paraId="60A8ADC0" w14:textId="77777777" w:rsidR="004840BB" w:rsidRDefault="004840BB" w:rsidP="004B454A">
          <w:pPr>
            <w:snapToGrid w:val="0"/>
            <w:rPr>
              <w:rFonts w:ascii="Arial" w:hAnsi="Arial" w:cs="Tahoma"/>
              <w:i/>
              <w:sz w:val="18"/>
              <w:szCs w:val="18"/>
            </w:rPr>
          </w:pPr>
        </w:p>
        <w:p w14:paraId="421E9B6E" w14:textId="77777777" w:rsidR="004840BB" w:rsidRDefault="004840BB">
          <w:pPr>
            <w:snapToGrid w:val="0"/>
            <w:jc w:val="right"/>
            <w:rPr>
              <w:rFonts w:ascii="Arial" w:hAnsi="Arial" w:cs="Tahoma"/>
              <w:i/>
              <w:sz w:val="18"/>
              <w:szCs w:val="18"/>
            </w:rPr>
          </w:pPr>
        </w:p>
        <w:p w14:paraId="2B3DAE64" w14:textId="77777777" w:rsidR="004840BB" w:rsidRDefault="004840BB" w:rsidP="00C8564D">
          <w:pPr>
            <w:snapToGrid w:val="0"/>
            <w:jc w:val="right"/>
            <w:rPr>
              <w:rFonts w:ascii="Arial" w:hAnsi="Arial" w:cs="Tahoma"/>
              <w:sz w:val="14"/>
              <w:szCs w:val="14"/>
            </w:rPr>
          </w:pPr>
        </w:p>
        <w:p w14:paraId="78580D96"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Projekt realizowany w ramach Regionalnego </w:t>
          </w:r>
        </w:p>
        <w:p w14:paraId="650E3CD5" w14:textId="77777777" w:rsidR="004840BB" w:rsidRDefault="004840BB" w:rsidP="003F59AE">
          <w:pPr>
            <w:snapToGrid w:val="0"/>
            <w:jc w:val="right"/>
            <w:rPr>
              <w:rFonts w:ascii="Arial" w:hAnsi="Arial" w:cs="Tahoma"/>
              <w:i/>
              <w:sz w:val="18"/>
              <w:szCs w:val="18"/>
            </w:rPr>
          </w:pPr>
          <w:r>
            <w:rPr>
              <w:rFonts w:ascii="Arial" w:hAnsi="Arial" w:cs="Tahoma"/>
              <w:i/>
              <w:sz w:val="18"/>
              <w:szCs w:val="18"/>
            </w:rPr>
            <w:t xml:space="preserve">Programu Operacyjnego Województwa Lubelskiego </w:t>
          </w:r>
        </w:p>
        <w:p w14:paraId="6E40B5A1" w14:textId="77777777" w:rsidR="004840BB" w:rsidRPr="00467019" w:rsidRDefault="004840BB" w:rsidP="00467019">
          <w:pPr>
            <w:snapToGrid w:val="0"/>
            <w:jc w:val="right"/>
            <w:rPr>
              <w:rFonts w:ascii="Arial" w:hAnsi="Arial" w:cs="Tahoma"/>
              <w:i/>
              <w:sz w:val="18"/>
              <w:szCs w:val="18"/>
            </w:rPr>
          </w:pPr>
          <w:r>
            <w:rPr>
              <w:rFonts w:ascii="Arial" w:hAnsi="Arial" w:cs="Tahoma"/>
              <w:i/>
              <w:sz w:val="18"/>
              <w:szCs w:val="18"/>
            </w:rPr>
            <w:t xml:space="preserve"> na lata 2014-2020, Oś priorytetowa12 Edukacja, kwalifikacje </w:t>
          </w:r>
          <w:r>
            <w:rPr>
              <w:rFonts w:ascii="Arial" w:hAnsi="Arial" w:cs="Tahoma"/>
              <w:i/>
              <w:sz w:val="18"/>
              <w:szCs w:val="18"/>
            </w:rPr>
            <w:br/>
            <w:t>i kompetencje, Działanie 12.4 Kształcenie zawodowe</w:t>
          </w:r>
        </w:p>
        <w:p w14:paraId="4384E42A" w14:textId="77777777" w:rsidR="004840BB" w:rsidRDefault="004840BB" w:rsidP="00C8564D">
          <w:pPr>
            <w:snapToGrid w:val="0"/>
            <w:jc w:val="right"/>
            <w:rPr>
              <w:rFonts w:ascii="Arial" w:hAnsi="Arial" w:cs="Tahoma"/>
              <w:sz w:val="14"/>
              <w:szCs w:val="14"/>
            </w:rPr>
          </w:pPr>
        </w:p>
      </w:tc>
    </w:tr>
  </w:tbl>
  <w:p w14:paraId="02EC143E" w14:textId="77777777" w:rsidR="004840BB" w:rsidRDefault="004840BB" w:rsidP="00697349">
    <w:pPr>
      <w:ind w:firstLine="284"/>
      <w:jc w:val="both"/>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0652"/>
    <w:multiLevelType w:val="hybridMultilevel"/>
    <w:tmpl w:val="7B20097A"/>
    <w:lvl w:ilvl="0" w:tplc="FF52893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39B075B"/>
    <w:multiLevelType w:val="hybridMultilevel"/>
    <w:tmpl w:val="D768676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8F1E8D"/>
    <w:multiLevelType w:val="hybridMultilevel"/>
    <w:tmpl w:val="357E91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6B6792D"/>
    <w:multiLevelType w:val="hybridMultilevel"/>
    <w:tmpl w:val="89F4EA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DBC65D3"/>
    <w:multiLevelType w:val="hybridMultilevel"/>
    <w:tmpl w:val="3B86D8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42F96"/>
    <w:multiLevelType w:val="hybridMultilevel"/>
    <w:tmpl w:val="1D58F938"/>
    <w:lvl w:ilvl="0" w:tplc="40DA7050">
      <w:start w:val="1"/>
      <w:numFmt w:val="decimal"/>
      <w:lvlText w:val="%1."/>
      <w:lvlJc w:val="left"/>
      <w:pPr>
        <w:ind w:left="9999" w:hanging="360"/>
      </w:pPr>
      <w:rPr>
        <w:rFonts w:hint="default"/>
      </w:rPr>
    </w:lvl>
    <w:lvl w:ilvl="1" w:tplc="04150019" w:tentative="1">
      <w:start w:val="1"/>
      <w:numFmt w:val="lowerLetter"/>
      <w:lvlText w:val="%2."/>
      <w:lvlJc w:val="left"/>
      <w:pPr>
        <w:ind w:left="10719" w:hanging="360"/>
      </w:pPr>
    </w:lvl>
    <w:lvl w:ilvl="2" w:tplc="0415001B" w:tentative="1">
      <w:start w:val="1"/>
      <w:numFmt w:val="lowerRoman"/>
      <w:lvlText w:val="%3."/>
      <w:lvlJc w:val="right"/>
      <w:pPr>
        <w:ind w:left="11439" w:hanging="180"/>
      </w:pPr>
    </w:lvl>
    <w:lvl w:ilvl="3" w:tplc="0415000F" w:tentative="1">
      <w:start w:val="1"/>
      <w:numFmt w:val="decimal"/>
      <w:lvlText w:val="%4."/>
      <w:lvlJc w:val="left"/>
      <w:pPr>
        <w:ind w:left="12159" w:hanging="360"/>
      </w:pPr>
    </w:lvl>
    <w:lvl w:ilvl="4" w:tplc="04150019" w:tentative="1">
      <w:start w:val="1"/>
      <w:numFmt w:val="lowerLetter"/>
      <w:lvlText w:val="%5."/>
      <w:lvlJc w:val="left"/>
      <w:pPr>
        <w:ind w:left="12879" w:hanging="360"/>
      </w:pPr>
    </w:lvl>
    <w:lvl w:ilvl="5" w:tplc="0415001B" w:tentative="1">
      <w:start w:val="1"/>
      <w:numFmt w:val="lowerRoman"/>
      <w:lvlText w:val="%6."/>
      <w:lvlJc w:val="right"/>
      <w:pPr>
        <w:ind w:left="13599" w:hanging="180"/>
      </w:pPr>
    </w:lvl>
    <w:lvl w:ilvl="6" w:tplc="0415000F" w:tentative="1">
      <w:start w:val="1"/>
      <w:numFmt w:val="decimal"/>
      <w:lvlText w:val="%7."/>
      <w:lvlJc w:val="left"/>
      <w:pPr>
        <w:ind w:left="14319" w:hanging="360"/>
      </w:pPr>
    </w:lvl>
    <w:lvl w:ilvl="7" w:tplc="04150019" w:tentative="1">
      <w:start w:val="1"/>
      <w:numFmt w:val="lowerLetter"/>
      <w:lvlText w:val="%8."/>
      <w:lvlJc w:val="left"/>
      <w:pPr>
        <w:ind w:left="15039" w:hanging="360"/>
      </w:pPr>
    </w:lvl>
    <w:lvl w:ilvl="8" w:tplc="0415001B" w:tentative="1">
      <w:start w:val="1"/>
      <w:numFmt w:val="lowerRoman"/>
      <w:lvlText w:val="%9."/>
      <w:lvlJc w:val="right"/>
      <w:pPr>
        <w:ind w:left="15759" w:hanging="180"/>
      </w:pPr>
    </w:lvl>
  </w:abstractNum>
  <w:abstractNum w:abstractNumId="6" w15:restartNumberingAfterBreak="0">
    <w:nsid w:val="2C1860D6"/>
    <w:multiLevelType w:val="hybridMultilevel"/>
    <w:tmpl w:val="0EBA638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9EC55B7"/>
    <w:multiLevelType w:val="hybridMultilevel"/>
    <w:tmpl w:val="96FCDED2"/>
    <w:lvl w:ilvl="0" w:tplc="04150017">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4A704DF"/>
    <w:multiLevelType w:val="hybridMultilevel"/>
    <w:tmpl w:val="36A49B6A"/>
    <w:lvl w:ilvl="0" w:tplc="30A801A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49015CF2"/>
    <w:multiLevelType w:val="hybridMultilevel"/>
    <w:tmpl w:val="37A88AA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BEA5F7F"/>
    <w:multiLevelType w:val="hybridMultilevel"/>
    <w:tmpl w:val="19926AA8"/>
    <w:lvl w:ilvl="0" w:tplc="0415000F">
      <w:start w:val="1"/>
      <w:numFmt w:val="decimal"/>
      <w:lvlText w:val="%1."/>
      <w:lvlJc w:val="left"/>
      <w:pPr>
        <w:ind w:left="163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5F66051F"/>
    <w:multiLevelType w:val="hybridMultilevel"/>
    <w:tmpl w:val="422C1A6E"/>
    <w:lvl w:ilvl="0" w:tplc="56D6EA2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96518D"/>
    <w:multiLevelType w:val="hybridMultilevel"/>
    <w:tmpl w:val="38C416A6"/>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 w15:restartNumberingAfterBreak="0">
    <w:nsid w:val="653C0886"/>
    <w:multiLevelType w:val="hybridMultilevel"/>
    <w:tmpl w:val="9F1C7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8B1C85"/>
    <w:multiLevelType w:val="hybridMultilevel"/>
    <w:tmpl w:val="AE9ACD14"/>
    <w:lvl w:ilvl="0" w:tplc="04150011">
      <w:start w:val="1"/>
      <w:numFmt w:val="decimal"/>
      <w:lvlText w:val="%1)"/>
      <w:lvlJc w:val="left"/>
      <w:pPr>
        <w:ind w:left="1440" w:hanging="360"/>
      </w:pPr>
      <w:rPr>
        <w:rFonts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 w15:restartNumberingAfterBreak="0">
    <w:nsid w:val="7485587D"/>
    <w:multiLevelType w:val="hybridMultilevel"/>
    <w:tmpl w:val="858262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30164C"/>
    <w:multiLevelType w:val="hybridMultilevel"/>
    <w:tmpl w:val="5CAC86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7"/>
  </w:num>
  <w:num w:numId="4">
    <w:abstractNumId w:val="9"/>
  </w:num>
  <w:num w:numId="5">
    <w:abstractNumId w:val="14"/>
  </w:num>
  <w:num w:numId="6">
    <w:abstractNumId w:val="10"/>
  </w:num>
  <w:num w:numId="7">
    <w:abstractNumId w:val="4"/>
  </w:num>
  <w:num w:numId="8">
    <w:abstractNumId w:val="6"/>
  </w:num>
  <w:num w:numId="9">
    <w:abstractNumId w:val="3"/>
  </w:num>
  <w:num w:numId="10">
    <w:abstractNumId w:val="5"/>
  </w:num>
  <w:num w:numId="11">
    <w:abstractNumId w:val="15"/>
  </w:num>
  <w:num w:numId="12">
    <w:abstractNumId w:val="8"/>
  </w:num>
  <w:num w:numId="13">
    <w:abstractNumId w:val="0"/>
  </w:num>
  <w:num w:numId="14">
    <w:abstractNumId w:val="2"/>
  </w:num>
  <w:num w:numId="15">
    <w:abstractNumId w:val="16"/>
  </w:num>
  <w:num w:numId="16">
    <w:abstractNumId w:val="13"/>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evenAndOddHeaders/>
  <w:drawingGridHorizontalSpacing w:val="120"/>
  <w:drawingGridVerticalSpacing w:val="0"/>
  <w:displayHorizontalDrawingGridEvery w:val="0"/>
  <w:displayVerticalDrawingGridEvery w:val="0"/>
  <w:characterSpacingControl w:val="doNotCompress"/>
  <w:hdrShapeDefaults>
    <o:shapedefaults v:ext="edit" spidmax="2049" fillcolor="white" stroke="f">
      <v:fill color="white" opacity="0" color2="black"/>
      <v:stroke on="f"/>
      <v:textbox inset="0,0,0,0"/>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1"/>
    <w:rsid w:val="00004B3F"/>
    <w:rsid w:val="0000523A"/>
    <w:rsid w:val="00010BFC"/>
    <w:rsid w:val="00012805"/>
    <w:rsid w:val="00015431"/>
    <w:rsid w:val="00030175"/>
    <w:rsid w:val="00035C2B"/>
    <w:rsid w:val="00035CC8"/>
    <w:rsid w:val="00041A73"/>
    <w:rsid w:val="00043B1D"/>
    <w:rsid w:val="00046F34"/>
    <w:rsid w:val="00057B67"/>
    <w:rsid w:val="00061AC3"/>
    <w:rsid w:val="0008508E"/>
    <w:rsid w:val="00094A58"/>
    <w:rsid w:val="00097CFF"/>
    <w:rsid w:val="000A251D"/>
    <w:rsid w:val="000A2A22"/>
    <w:rsid w:val="000A378A"/>
    <w:rsid w:val="000A4E53"/>
    <w:rsid w:val="000B37A2"/>
    <w:rsid w:val="000B650F"/>
    <w:rsid w:val="000B6986"/>
    <w:rsid w:val="000C0CB8"/>
    <w:rsid w:val="000C413D"/>
    <w:rsid w:val="000D4382"/>
    <w:rsid w:val="000E36C1"/>
    <w:rsid w:val="000F697C"/>
    <w:rsid w:val="00124226"/>
    <w:rsid w:val="00127BE2"/>
    <w:rsid w:val="0013386C"/>
    <w:rsid w:val="001338CB"/>
    <w:rsid w:val="00134D08"/>
    <w:rsid w:val="00144BD4"/>
    <w:rsid w:val="001601CC"/>
    <w:rsid w:val="00193E5F"/>
    <w:rsid w:val="00195477"/>
    <w:rsid w:val="001A79C1"/>
    <w:rsid w:val="001B2002"/>
    <w:rsid w:val="001B28E3"/>
    <w:rsid w:val="001D5053"/>
    <w:rsid w:val="001E0974"/>
    <w:rsid w:val="001E5722"/>
    <w:rsid w:val="001F4148"/>
    <w:rsid w:val="00205FD2"/>
    <w:rsid w:val="00206FA2"/>
    <w:rsid w:val="0020744A"/>
    <w:rsid w:val="00214685"/>
    <w:rsid w:val="00220897"/>
    <w:rsid w:val="002246A7"/>
    <w:rsid w:val="0022520E"/>
    <w:rsid w:val="0023201A"/>
    <w:rsid w:val="00233D42"/>
    <w:rsid w:val="0023542B"/>
    <w:rsid w:val="002478C0"/>
    <w:rsid w:val="002514E9"/>
    <w:rsid w:val="00272328"/>
    <w:rsid w:val="00272FF1"/>
    <w:rsid w:val="0028042E"/>
    <w:rsid w:val="002A6A62"/>
    <w:rsid w:val="002D6321"/>
    <w:rsid w:val="002E2532"/>
    <w:rsid w:val="002E531E"/>
    <w:rsid w:val="002E7B55"/>
    <w:rsid w:val="002F59D6"/>
    <w:rsid w:val="003010BA"/>
    <w:rsid w:val="00306F5A"/>
    <w:rsid w:val="003110DD"/>
    <w:rsid w:val="00330DD5"/>
    <w:rsid w:val="0033388E"/>
    <w:rsid w:val="00333A7E"/>
    <w:rsid w:val="003524F7"/>
    <w:rsid w:val="00354289"/>
    <w:rsid w:val="00364915"/>
    <w:rsid w:val="00376903"/>
    <w:rsid w:val="00396A74"/>
    <w:rsid w:val="003B0818"/>
    <w:rsid w:val="003E7C24"/>
    <w:rsid w:val="003F59AE"/>
    <w:rsid w:val="00400962"/>
    <w:rsid w:val="00407510"/>
    <w:rsid w:val="004200DF"/>
    <w:rsid w:val="00430066"/>
    <w:rsid w:val="004333A5"/>
    <w:rsid w:val="004371CB"/>
    <w:rsid w:val="00437BAF"/>
    <w:rsid w:val="004408D2"/>
    <w:rsid w:val="00442011"/>
    <w:rsid w:val="00467019"/>
    <w:rsid w:val="004840BB"/>
    <w:rsid w:val="00484457"/>
    <w:rsid w:val="004961E7"/>
    <w:rsid w:val="004A5F46"/>
    <w:rsid w:val="004A6A13"/>
    <w:rsid w:val="004B454A"/>
    <w:rsid w:val="004B7F22"/>
    <w:rsid w:val="004D325B"/>
    <w:rsid w:val="004D32EF"/>
    <w:rsid w:val="004F0EB9"/>
    <w:rsid w:val="0050271B"/>
    <w:rsid w:val="005121F8"/>
    <w:rsid w:val="0051556F"/>
    <w:rsid w:val="005408F7"/>
    <w:rsid w:val="00543C78"/>
    <w:rsid w:val="00575901"/>
    <w:rsid w:val="0058298B"/>
    <w:rsid w:val="005901ED"/>
    <w:rsid w:val="005A1C20"/>
    <w:rsid w:val="005A579F"/>
    <w:rsid w:val="005C337E"/>
    <w:rsid w:val="005C6073"/>
    <w:rsid w:val="005E384C"/>
    <w:rsid w:val="005E5173"/>
    <w:rsid w:val="00605635"/>
    <w:rsid w:val="00607191"/>
    <w:rsid w:val="00615E62"/>
    <w:rsid w:val="00620468"/>
    <w:rsid w:val="00624CD1"/>
    <w:rsid w:val="0062511E"/>
    <w:rsid w:val="00625BB3"/>
    <w:rsid w:val="0063220B"/>
    <w:rsid w:val="0064769B"/>
    <w:rsid w:val="006522B3"/>
    <w:rsid w:val="00653CDD"/>
    <w:rsid w:val="006847D8"/>
    <w:rsid w:val="00695EC4"/>
    <w:rsid w:val="00697349"/>
    <w:rsid w:val="00697B47"/>
    <w:rsid w:val="006B3B0E"/>
    <w:rsid w:val="006C3C08"/>
    <w:rsid w:val="006D0791"/>
    <w:rsid w:val="006D5B50"/>
    <w:rsid w:val="006F10C8"/>
    <w:rsid w:val="00720395"/>
    <w:rsid w:val="00726111"/>
    <w:rsid w:val="00732F41"/>
    <w:rsid w:val="007469C2"/>
    <w:rsid w:val="0075103C"/>
    <w:rsid w:val="007519B3"/>
    <w:rsid w:val="0076491F"/>
    <w:rsid w:val="007718EA"/>
    <w:rsid w:val="0078480C"/>
    <w:rsid w:val="00785049"/>
    <w:rsid w:val="0079699C"/>
    <w:rsid w:val="007A21DF"/>
    <w:rsid w:val="007D3514"/>
    <w:rsid w:val="007D4386"/>
    <w:rsid w:val="007D5B26"/>
    <w:rsid w:val="007F640F"/>
    <w:rsid w:val="00811EA6"/>
    <w:rsid w:val="0082225E"/>
    <w:rsid w:val="0082387E"/>
    <w:rsid w:val="00830B70"/>
    <w:rsid w:val="00835E96"/>
    <w:rsid w:val="00843641"/>
    <w:rsid w:val="0084532D"/>
    <w:rsid w:val="008540C3"/>
    <w:rsid w:val="00857724"/>
    <w:rsid w:val="008A76D1"/>
    <w:rsid w:val="008D20FE"/>
    <w:rsid w:val="008D5835"/>
    <w:rsid w:val="008D7C0B"/>
    <w:rsid w:val="008F0A8E"/>
    <w:rsid w:val="008F2535"/>
    <w:rsid w:val="008F7D4A"/>
    <w:rsid w:val="00910D03"/>
    <w:rsid w:val="00921ECD"/>
    <w:rsid w:val="0092582A"/>
    <w:rsid w:val="00927A16"/>
    <w:rsid w:val="00934543"/>
    <w:rsid w:val="00937974"/>
    <w:rsid w:val="00942B0F"/>
    <w:rsid w:val="00947F78"/>
    <w:rsid w:val="009713F3"/>
    <w:rsid w:val="009721B5"/>
    <w:rsid w:val="0098022F"/>
    <w:rsid w:val="009C2471"/>
    <w:rsid w:val="009D0A5F"/>
    <w:rsid w:val="009E0397"/>
    <w:rsid w:val="009F7AA2"/>
    <w:rsid w:val="00A11ECB"/>
    <w:rsid w:val="00A24051"/>
    <w:rsid w:val="00A276CB"/>
    <w:rsid w:val="00A31C2E"/>
    <w:rsid w:val="00A33102"/>
    <w:rsid w:val="00A53090"/>
    <w:rsid w:val="00A53EF4"/>
    <w:rsid w:val="00A664FE"/>
    <w:rsid w:val="00A669A5"/>
    <w:rsid w:val="00A74DD8"/>
    <w:rsid w:val="00A859BD"/>
    <w:rsid w:val="00A9663E"/>
    <w:rsid w:val="00AA5D30"/>
    <w:rsid w:val="00AB3F17"/>
    <w:rsid w:val="00AC7945"/>
    <w:rsid w:val="00AD0314"/>
    <w:rsid w:val="00AD235B"/>
    <w:rsid w:val="00AE60E3"/>
    <w:rsid w:val="00AE661E"/>
    <w:rsid w:val="00AF0BC2"/>
    <w:rsid w:val="00B460BA"/>
    <w:rsid w:val="00B54875"/>
    <w:rsid w:val="00B55876"/>
    <w:rsid w:val="00B71AFA"/>
    <w:rsid w:val="00B77EFD"/>
    <w:rsid w:val="00B941DF"/>
    <w:rsid w:val="00BA06CC"/>
    <w:rsid w:val="00BB1380"/>
    <w:rsid w:val="00BB60FA"/>
    <w:rsid w:val="00BC368B"/>
    <w:rsid w:val="00BC5E1C"/>
    <w:rsid w:val="00BD043F"/>
    <w:rsid w:val="00BF218C"/>
    <w:rsid w:val="00BF4C53"/>
    <w:rsid w:val="00C03566"/>
    <w:rsid w:val="00C04C60"/>
    <w:rsid w:val="00C11BFA"/>
    <w:rsid w:val="00C12F5F"/>
    <w:rsid w:val="00C26835"/>
    <w:rsid w:val="00C26B7A"/>
    <w:rsid w:val="00C27689"/>
    <w:rsid w:val="00C404C6"/>
    <w:rsid w:val="00C519E7"/>
    <w:rsid w:val="00C51F6D"/>
    <w:rsid w:val="00C63E45"/>
    <w:rsid w:val="00C77E1E"/>
    <w:rsid w:val="00C843E0"/>
    <w:rsid w:val="00C8564D"/>
    <w:rsid w:val="00C92E4B"/>
    <w:rsid w:val="00CA588D"/>
    <w:rsid w:val="00CA678D"/>
    <w:rsid w:val="00CB1EE1"/>
    <w:rsid w:val="00CB6D28"/>
    <w:rsid w:val="00CE15B0"/>
    <w:rsid w:val="00CE31A5"/>
    <w:rsid w:val="00CF1687"/>
    <w:rsid w:val="00CF330F"/>
    <w:rsid w:val="00D03F1E"/>
    <w:rsid w:val="00D121B3"/>
    <w:rsid w:val="00D26941"/>
    <w:rsid w:val="00D26D16"/>
    <w:rsid w:val="00D32125"/>
    <w:rsid w:val="00D50F36"/>
    <w:rsid w:val="00D530B2"/>
    <w:rsid w:val="00D60D6E"/>
    <w:rsid w:val="00D745F4"/>
    <w:rsid w:val="00D766CD"/>
    <w:rsid w:val="00D816EA"/>
    <w:rsid w:val="00D82931"/>
    <w:rsid w:val="00D87149"/>
    <w:rsid w:val="00D905DA"/>
    <w:rsid w:val="00D91059"/>
    <w:rsid w:val="00D9526F"/>
    <w:rsid w:val="00DA71C5"/>
    <w:rsid w:val="00DB1473"/>
    <w:rsid w:val="00E0147E"/>
    <w:rsid w:val="00E03580"/>
    <w:rsid w:val="00E06A5C"/>
    <w:rsid w:val="00E3464F"/>
    <w:rsid w:val="00E36E33"/>
    <w:rsid w:val="00E4100F"/>
    <w:rsid w:val="00E44B7D"/>
    <w:rsid w:val="00E53478"/>
    <w:rsid w:val="00E61ECC"/>
    <w:rsid w:val="00E718AD"/>
    <w:rsid w:val="00E75054"/>
    <w:rsid w:val="00E82A52"/>
    <w:rsid w:val="00E842DC"/>
    <w:rsid w:val="00EA4748"/>
    <w:rsid w:val="00EA4C4D"/>
    <w:rsid w:val="00EB3C60"/>
    <w:rsid w:val="00ED069B"/>
    <w:rsid w:val="00ED16B6"/>
    <w:rsid w:val="00ED3847"/>
    <w:rsid w:val="00ED48C9"/>
    <w:rsid w:val="00EE2691"/>
    <w:rsid w:val="00EE6FBE"/>
    <w:rsid w:val="00EE7400"/>
    <w:rsid w:val="00EF6E40"/>
    <w:rsid w:val="00EF78DC"/>
    <w:rsid w:val="00EF7C47"/>
    <w:rsid w:val="00F15421"/>
    <w:rsid w:val="00F158BB"/>
    <w:rsid w:val="00F23CE0"/>
    <w:rsid w:val="00F24A4B"/>
    <w:rsid w:val="00F42E75"/>
    <w:rsid w:val="00F4341A"/>
    <w:rsid w:val="00F4446B"/>
    <w:rsid w:val="00F44CEC"/>
    <w:rsid w:val="00F4632D"/>
    <w:rsid w:val="00F50E85"/>
    <w:rsid w:val="00F53A9A"/>
    <w:rsid w:val="00F53AF4"/>
    <w:rsid w:val="00F66E81"/>
    <w:rsid w:val="00F67C0E"/>
    <w:rsid w:val="00F763E2"/>
    <w:rsid w:val="00F91D3E"/>
    <w:rsid w:val="00F93BEF"/>
    <w:rsid w:val="00F9797B"/>
    <w:rsid w:val="00FA2CA4"/>
    <w:rsid w:val="00FA320F"/>
    <w:rsid w:val="00FA6890"/>
    <w:rsid w:val="00FB7DDE"/>
    <w:rsid w:val="00FC5F3B"/>
    <w:rsid w:val="00FE0641"/>
    <w:rsid w:val="00FE376D"/>
    <w:rsid w:val="00FF2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opacity="0" color2="black"/>
      <v:stroke on="f"/>
      <v:textbox inset="0,0,0,0"/>
    </o:shapedefaults>
    <o:shapelayout v:ext="edit">
      <o:idmap v:ext="edit" data="1"/>
    </o:shapelayout>
  </w:shapeDefaults>
  <w:decimalSymbol w:val=","/>
  <w:listSeparator w:val=";"/>
  <w14:docId w14:val="5438A75D"/>
  <w15:docId w15:val="{D0F96D05-D21E-4A85-B232-C78880AE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C20"/>
    <w:pPr>
      <w:suppressAutoHyphens/>
    </w:pPr>
    <w:rPr>
      <w:sz w:val="24"/>
      <w:szCs w:val="24"/>
      <w:lang w:eastAsia="ar-SA"/>
    </w:rPr>
  </w:style>
  <w:style w:type="paragraph" w:styleId="Nagwek1">
    <w:name w:val="heading 1"/>
    <w:basedOn w:val="Normalny"/>
    <w:next w:val="Normalny"/>
    <w:link w:val="Nagwek1Znak"/>
    <w:uiPriority w:val="9"/>
    <w:qFormat/>
    <w:rsid w:val="00AF0BC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9"/>
    <w:qFormat/>
    <w:rsid w:val="00442011"/>
    <w:pPr>
      <w:keepNext/>
      <w:keepLines/>
      <w:suppressAutoHyphens w:val="0"/>
      <w:spacing w:before="200" w:line="276" w:lineRule="auto"/>
      <w:outlineLvl w:val="2"/>
    </w:pPr>
    <w:rPr>
      <w:rFonts w:ascii="Cambria" w:hAnsi="Cambria" w:cs="Cambria"/>
      <w:b/>
      <w:bCs/>
      <w:color w:val="4F81BD"/>
      <w:sz w:val="22"/>
      <w:szCs w:val="22"/>
      <w:lang w:eastAsia="en-US"/>
    </w:rPr>
  </w:style>
  <w:style w:type="paragraph" w:styleId="Nagwek4">
    <w:name w:val="heading 4"/>
    <w:basedOn w:val="Normalny"/>
    <w:link w:val="Nagwek4Znak"/>
    <w:uiPriority w:val="99"/>
    <w:qFormat/>
    <w:rsid w:val="00442011"/>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5A1C20"/>
  </w:style>
  <w:style w:type="character" w:customStyle="1" w:styleId="Domylnaczcionkaakapitu2">
    <w:name w:val="Domyślna czcionka akapitu2"/>
    <w:rsid w:val="005A1C20"/>
  </w:style>
  <w:style w:type="character" w:customStyle="1" w:styleId="WW-Absatz-Standardschriftart">
    <w:name w:val="WW-Absatz-Standardschriftart"/>
    <w:rsid w:val="005A1C20"/>
  </w:style>
  <w:style w:type="character" w:customStyle="1" w:styleId="Domylnaczcionkaakapitu1">
    <w:name w:val="Domyślna czcionka akapitu1"/>
    <w:rsid w:val="005A1C20"/>
  </w:style>
  <w:style w:type="character" w:customStyle="1" w:styleId="NagwekZnak">
    <w:name w:val="Nagłówek Znak"/>
    <w:rsid w:val="005A1C20"/>
    <w:rPr>
      <w:sz w:val="24"/>
      <w:szCs w:val="24"/>
    </w:rPr>
  </w:style>
  <w:style w:type="character" w:customStyle="1" w:styleId="TekstdymkaZnak">
    <w:name w:val="Tekst dymka Znak"/>
    <w:rsid w:val="005A1C20"/>
    <w:rPr>
      <w:rFonts w:ascii="Tahoma" w:hAnsi="Tahoma" w:cs="Tahoma"/>
      <w:sz w:val="16"/>
      <w:szCs w:val="16"/>
    </w:rPr>
  </w:style>
  <w:style w:type="paragraph" w:customStyle="1" w:styleId="Nagwek2">
    <w:name w:val="Nagłówek2"/>
    <w:basedOn w:val="Normalny"/>
    <w:next w:val="Tekstpodstawowy"/>
    <w:rsid w:val="005A1C20"/>
    <w:pPr>
      <w:keepNext/>
      <w:spacing w:before="240" w:after="120"/>
    </w:pPr>
    <w:rPr>
      <w:rFonts w:ascii="Arial" w:eastAsia="Lucida Sans Unicode" w:hAnsi="Arial" w:cs="Tahoma"/>
      <w:sz w:val="28"/>
      <w:szCs w:val="28"/>
    </w:rPr>
  </w:style>
  <w:style w:type="paragraph" w:styleId="Tekstpodstawowy">
    <w:name w:val="Body Text"/>
    <w:basedOn w:val="Normalny"/>
    <w:semiHidden/>
    <w:rsid w:val="005A1C20"/>
    <w:pPr>
      <w:spacing w:after="120"/>
    </w:pPr>
  </w:style>
  <w:style w:type="paragraph" w:styleId="Lista">
    <w:name w:val="List"/>
    <w:basedOn w:val="Tekstpodstawowy"/>
    <w:semiHidden/>
    <w:rsid w:val="005A1C20"/>
    <w:rPr>
      <w:rFonts w:cs="Tahoma"/>
    </w:rPr>
  </w:style>
  <w:style w:type="paragraph" w:customStyle="1" w:styleId="Podpis2">
    <w:name w:val="Podpis2"/>
    <w:basedOn w:val="Normalny"/>
    <w:rsid w:val="005A1C20"/>
    <w:pPr>
      <w:suppressLineNumbers/>
      <w:spacing w:before="120" w:after="120"/>
    </w:pPr>
    <w:rPr>
      <w:rFonts w:cs="Tahoma"/>
      <w:i/>
      <w:iCs/>
    </w:rPr>
  </w:style>
  <w:style w:type="paragraph" w:customStyle="1" w:styleId="Indeks">
    <w:name w:val="Indeks"/>
    <w:basedOn w:val="Normalny"/>
    <w:rsid w:val="005A1C20"/>
    <w:pPr>
      <w:suppressLineNumbers/>
    </w:pPr>
    <w:rPr>
      <w:rFonts w:cs="Tahoma"/>
    </w:rPr>
  </w:style>
  <w:style w:type="paragraph" w:customStyle="1" w:styleId="Nagwek10">
    <w:name w:val="Nagłówek1"/>
    <w:basedOn w:val="Normalny"/>
    <w:next w:val="Tekstpodstawowy"/>
    <w:rsid w:val="005A1C20"/>
    <w:pPr>
      <w:keepNext/>
      <w:spacing w:before="240" w:after="120"/>
    </w:pPr>
    <w:rPr>
      <w:rFonts w:ascii="Arial" w:eastAsia="Lucida Sans Unicode" w:hAnsi="Arial" w:cs="Tahoma"/>
      <w:sz w:val="28"/>
      <w:szCs w:val="28"/>
    </w:rPr>
  </w:style>
  <w:style w:type="paragraph" w:customStyle="1" w:styleId="Podpis1">
    <w:name w:val="Podpis1"/>
    <w:basedOn w:val="Normalny"/>
    <w:rsid w:val="005A1C20"/>
    <w:pPr>
      <w:suppressLineNumbers/>
      <w:spacing w:before="120" w:after="120"/>
    </w:pPr>
    <w:rPr>
      <w:rFonts w:cs="Tahoma"/>
      <w:i/>
      <w:iCs/>
    </w:rPr>
  </w:style>
  <w:style w:type="paragraph" w:styleId="Nagwek">
    <w:name w:val="header"/>
    <w:basedOn w:val="Normalny"/>
    <w:semiHidden/>
    <w:rsid w:val="005A1C20"/>
    <w:pPr>
      <w:tabs>
        <w:tab w:val="center" w:pos="4536"/>
        <w:tab w:val="right" w:pos="9072"/>
      </w:tabs>
    </w:pPr>
  </w:style>
  <w:style w:type="paragraph" w:styleId="Stopka">
    <w:name w:val="footer"/>
    <w:basedOn w:val="Normalny"/>
    <w:semiHidden/>
    <w:rsid w:val="005A1C20"/>
    <w:pPr>
      <w:tabs>
        <w:tab w:val="center" w:pos="4536"/>
        <w:tab w:val="right" w:pos="9072"/>
      </w:tabs>
    </w:pPr>
  </w:style>
  <w:style w:type="paragraph" w:styleId="Tekstdymka">
    <w:name w:val="Balloon Text"/>
    <w:basedOn w:val="Normalny"/>
    <w:rsid w:val="005A1C20"/>
    <w:rPr>
      <w:rFonts w:ascii="Tahoma" w:hAnsi="Tahoma" w:cs="Tahoma"/>
      <w:sz w:val="16"/>
      <w:szCs w:val="16"/>
    </w:rPr>
  </w:style>
  <w:style w:type="paragraph" w:customStyle="1" w:styleId="Zawartotabeli">
    <w:name w:val="Zawartość tabeli"/>
    <w:basedOn w:val="Normalny"/>
    <w:rsid w:val="005A1C20"/>
    <w:pPr>
      <w:suppressLineNumbers/>
    </w:pPr>
  </w:style>
  <w:style w:type="paragraph" w:customStyle="1" w:styleId="Nagwektabeli">
    <w:name w:val="Nagłówek tabeli"/>
    <w:basedOn w:val="Zawartotabeli"/>
    <w:rsid w:val="005A1C20"/>
    <w:pPr>
      <w:jc w:val="center"/>
    </w:pPr>
    <w:rPr>
      <w:b/>
      <w:bCs/>
    </w:rPr>
  </w:style>
  <w:style w:type="paragraph" w:styleId="Bezodstpw">
    <w:name w:val="No Spacing"/>
    <w:uiPriority w:val="1"/>
    <w:qFormat/>
    <w:rsid w:val="007D3514"/>
    <w:pPr>
      <w:suppressAutoHyphens/>
    </w:pPr>
    <w:rPr>
      <w:sz w:val="24"/>
      <w:szCs w:val="24"/>
      <w:lang w:eastAsia="ar-SA"/>
    </w:rPr>
  </w:style>
  <w:style w:type="character" w:customStyle="1" w:styleId="Nagwek3Znak">
    <w:name w:val="Nagłówek 3 Znak"/>
    <w:basedOn w:val="Domylnaczcionkaakapitu"/>
    <w:link w:val="Nagwek3"/>
    <w:uiPriority w:val="99"/>
    <w:rsid w:val="00442011"/>
    <w:rPr>
      <w:rFonts w:ascii="Cambria" w:hAnsi="Cambria" w:cs="Cambria"/>
      <w:b/>
      <w:bCs/>
      <w:color w:val="4F81BD"/>
      <w:sz w:val="22"/>
      <w:szCs w:val="22"/>
      <w:lang w:eastAsia="en-US"/>
    </w:rPr>
  </w:style>
  <w:style w:type="character" w:customStyle="1" w:styleId="Nagwek4Znak">
    <w:name w:val="Nagłówek 4 Znak"/>
    <w:basedOn w:val="Domylnaczcionkaakapitu"/>
    <w:link w:val="Nagwek4"/>
    <w:uiPriority w:val="99"/>
    <w:rsid w:val="00442011"/>
    <w:rPr>
      <w:b/>
      <w:bCs/>
      <w:sz w:val="24"/>
      <w:szCs w:val="24"/>
    </w:rPr>
  </w:style>
  <w:style w:type="table" w:styleId="Tabela-Siatka">
    <w:name w:val="Table Grid"/>
    <w:basedOn w:val="Standardowy"/>
    <w:uiPriority w:val="99"/>
    <w:rsid w:val="004420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442011"/>
    <w:pPr>
      <w:suppressAutoHyphens w:val="0"/>
      <w:spacing w:before="100" w:beforeAutospacing="1" w:after="100" w:afterAutospacing="1"/>
    </w:pPr>
    <w:rPr>
      <w:lang w:eastAsia="pl-PL"/>
    </w:rPr>
  </w:style>
  <w:style w:type="character" w:styleId="Pogrubienie">
    <w:name w:val="Strong"/>
    <w:basedOn w:val="Domylnaczcionkaakapitu"/>
    <w:uiPriority w:val="99"/>
    <w:qFormat/>
    <w:rsid w:val="00442011"/>
    <w:rPr>
      <w:b/>
      <w:bCs/>
    </w:rPr>
  </w:style>
  <w:style w:type="paragraph" w:styleId="Akapitzlist">
    <w:name w:val="List Paragraph"/>
    <w:basedOn w:val="Normalny"/>
    <w:link w:val="AkapitzlistZnak"/>
    <w:uiPriority w:val="1"/>
    <w:qFormat/>
    <w:rsid w:val="00442011"/>
    <w:pPr>
      <w:suppressAutoHyphens w:val="0"/>
      <w:spacing w:after="200" w:line="276" w:lineRule="auto"/>
      <w:ind w:left="720"/>
    </w:pPr>
    <w:rPr>
      <w:rFonts w:ascii="Calibri" w:eastAsia="Calibri" w:hAnsi="Calibri" w:cs="Calibri"/>
      <w:sz w:val="22"/>
      <w:szCs w:val="22"/>
      <w:lang w:eastAsia="en-US"/>
    </w:rPr>
  </w:style>
  <w:style w:type="character" w:customStyle="1" w:styleId="AkapitzlistZnak">
    <w:name w:val="Akapit z listą Znak"/>
    <w:link w:val="Akapitzlist"/>
    <w:uiPriority w:val="1"/>
    <w:locked/>
    <w:rsid w:val="00442011"/>
    <w:rPr>
      <w:rFonts w:ascii="Calibri" w:eastAsia="Calibri" w:hAnsi="Calibri" w:cs="Calibri"/>
      <w:sz w:val="22"/>
      <w:szCs w:val="22"/>
      <w:lang w:eastAsia="en-US"/>
    </w:rPr>
  </w:style>
  <w:style w:type="character" w:customStyle="1" w:styleId="range-revamp-product-detailslabel">
    <w:name w:val="range-revamp-product-details__label"/>
    <w:basedOn w:val="Domylnaczcionkaakapitu"/>
    <w:uiPriority w:val="99"/>
    <w:rsid w:val="00442011"/>
  </w:style>
  <w:style w:type="paragraph" w:styleId="Tekstprzypisukocowego">
    <w:name w:val="endnote text"/>
    <w:basedOn w:val="Normalny"/>
    <w:link w:val="TekstprzypisukocowegoZnak"/>
    <w:uiPriority w:val="99"/>
    <w:semiHidden/>
    <w:unhideWhenUsed/>
    <w:rsid w:val="00442011"/>
    <w:pPr>
      <w:suppressAutoHyphens w:val="0"/>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442011"/>
    <w:rPr>
      <w:rFonts w:ascii="Calibri" w:eastAsia="Calibri" w:hAnsi="Calibri" w:cs="Calibri"/>
      <w:lang w:eastAsia="en-US"/>
    </w:rPr>
  </w:style>
  <w:style w:type="character" w:styleId="Odwoanieprzypisukocowego">
    <w:name w:val="endnote reference"/>
    <w:basedOn w:val="Domylnaczcionkaakapitu"/>
    <w:uiPriority w:val="99"/>
    <w:semiHidden/>
    <w:unhideWhenUsed/>
    <w:rsid w:val="00442011"/>
    <w:rPr>
      <w:vertAlign w:val="superscript"/>
    </w:rPr>
  </w:style>
  <w:style w:type="character" w:customStyle="1" w:styleId="redniasiatka2Znak">
    <w:name w:val="Średnia siatka 2 Znak"/>
    <w:link w:val="redniasiatka21"/>
    <w:uiPriority w:val="99"/>
    <w:locked/>
    <w:rsid w:val="004408D2"/>
    <w:rPr>
      <w:color w:val="000000"/>
      <w:sz w:val="22"/>
      <w:szCs w:val="22"/>
    </w:rPr>
  </w:style>
  <w:style w:type="paragraph" w:customStyle="1" w:styleId="redniasiatka21">
    <w:name w:val="Średnia siatka 21"/>
    <w:link w:val="redniasiatka2Znak"/>
    <w:uiPriority w:val="99"/>
    <w:qFormat/>
    <w:rsid w:val="004408D2"/>
    <w:pPr>
      <w:suppressAutoHyphens/>
      <w:autoSpaceDN w:val="0"/>
      <w:ind w:left="190" w:hanging="10"/>
      <w:jc w:val="both"/>
    </w:pPr>
    <w:rPr>
      <w:color w:val="000000"/>
      <w:sz w:val="22"/>
      <w:szCs w:val="22"/>
    </w:rPr>
  </w:style>
  <w:style w:type="character" w:customStyle="1" w:styleId="Nagwek1Znak">
    <w:name w:val="Nagłówek 1 Znak"/>
    <w:basedOn w:val="Domylnaczcionkaakapitu"/>
    <w:link w:val="Nagwek1"/>
    <w:uiPriority w:val="9"/>
    <w:rsid w:val="00AF0BC2"/>
    <w:rPr>
      <w:rFonts w:asciiTheme="majorHAnsi" w:eastAsiaTheme="majorEastAsia" w:hAnsiTheme="majorHAnsi" w:cstheme="majorBidi"/>
      <w:color w:val="365F91" w:themeColor="accent1" w:themeShade="BF"/>
      <w:sz w:val="32"/>
      <w:szCs w:val="32"/>
      <w:lang w:eastAsia="ar-SA"/>
    </w:rPr>
  </w:style>
  <w:style w:type="paragraph" w:customStyle="1" w:styleId="Standard">
    <w:name w:val="Standard"/>
    <w:rsid w:val="00AF0BC2"/>
    <w:pPr>
      <w:suppressAutoHyphens/>
      <w:autoSpaceDN w:val="0"/>
    </w:pPr>
    <w:rPr>
      <w:rFonts w:eastAsia="MS Mincho"/>
      <w:kern w:val="3"/>
    </w:rPr>
  </w:style>
  <w:style w:type="paragraph" w:styleId="HTML-wstpniesformatowany">
    <w:name w:val="HTML Preformatted"/>
    <w:basedOn w:val="Normalny"/>
    <w:link w:val="HTML-wstpniesformatowanyZnak"/>
    <w:uiPriority w:val="99"/>
    <w:unhideWhenUsed/>
    <w:rsid w:val="000A4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0A4E53"/>
    <w:rPr>
      <w:rFonts w:ascii="Courier New" w:hAnsi="Courier New"/>
      <w:lang w:val="x-none" w:eastAsia="x-none"/>
    </w:rPr>
  </w:style>
  <w:style w:type="character" w:customStyle="1" w:styleId="markedcontent">
    <w:name w:val="markedcontent"/>
    <w:basedOn w:val="Domylnaczcionkaakapitu"/>
    <w:rsid w:val="00AA5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3168">
      <w:bodyDiv w:val="1"/>
      <w:marLeft w:val="0"/>
      <w:marRight w:val="0"/>
      <w:marTop w:val="0"/>
      <w:marBottom w:val="0"/>
      <w:divBdr>
        <w:top w:val="none" w:sz="0" w:space="0" w:color="auto"/>
        <w:left w:val="none" w:sz="0" w:space="0" w:color="auto"/>
        <w:bottom w:val="none" w:sz="0" w:space="0" w:color="auto"/>
        <w:right w:val="none" w:sz="0" w:space="0" w:color="auto"/>
      </w:divBdr>
    </w:div>
    <w:div w:id="461509422">
      <w:bodyDiv w:val="1"/>
      <w:marLeft w:val="0"/>
      <w:marRight w:val="0"/>
      <w:marTop w:val="0"/>
      <w:marBottom w:val="0"/>
      <w:divBdr>
        <w:top w:val="none" w:sz="0" w:space="0" w:color="auto"/>
        <w:left w:val="none" w:sz="0" w:space="0" w:color="auto"/>
        <w:bottom w:val="none" w:sz="0" w:space="0" w:color="auto"/>
        <w:right w:val="none" w:sz="0" w:space="0" w:color="auto"/>
      </w:divBdr>
    </w:div>
    <w:div w:id="663972347">
      <w:bodyDiv w:val="1"/>
      <w:marLeft w:val="0"/>
      <w:marRight w:val="0"/>
      <w:marTop w:val="0"/>
      <w:marBottom w:val="0"/>
      <w:divBdr>
        <w:top w:val="none" w:sz="0" w:space="0" w:color="auto"/>
        <w:left w:val="none" w:sz="0" w:space="0" w:color="auto"/>
        <w:bottom w:val="none" w:sz="0" w:space="0" w:color="auto"/>
        <w:right w:val="none" w:sz="0" w:space="0" w:color="auto"/>
      </w:divBdr>
    </w:div>
    <w:div w:id="856118772">
      <w:bodyDiv w:val="1"/>
      <w:marLeft w:val="0"/>
      <w:marRight w:val="0"/>
      <w:marTop w:val="0"/>
      <w:marBottom w:val="0"/>
      <w:divBdr>
        <w:top w:val="none" w:sz="0" w:space="0" w:color="auto"/>
        <w:left w:val="none" w:sz="0" w:space="0" w:color="auto"/>
        <w:bottom w:val="none" w:sz="0" w:space="0" w:color="auto"/>
        <w:right w:val="none" w:sz="0" w:space="0" w:color="auto"/>
      </w:divBdr>
    </w:div>
    <w:div w:id="1333148321">
      <w:bodyDiv w:val="1"/>
      <w:marLeft w:val="0"/>
      <w:marRight w:val="0"/>
      <w:marTop w:val="0"/>
      <w:marBottom w:val="0"/>
      <w:divBdr>
        <w:top w:val="none" w:sz="0" w:space="0" w:color="auto"/>
        <w:left w:val="none" w:sz="0" w:space="0" w:color="auto"/>
        <w:bottom w:val="none" w:sz="0" w:space="0" w:color="auto"/>
        <w:right w:val="none" w:sz="0" w:space="0" w:color="auto"/>
      </w:divBdr>
    </w:div>
    <w:div w:id="1487627060">
      <w:bodyDiv w:val="1"/>
      <w:marLeft w:val="0"/>
      <w:marRight w:val="0"/>
      <w:marTop w:val="0"/>
      <w:marBottom w:val="0"/>
      <w:divBdr>
        <w:top w:val="none" w:sz="0" w:space="0" w:color="auto"/>
        <w:left w:val="none" w:sz="0" w:space="0" w:color="auto"/>
        <w:bottom w:val="none" w:sz="0" w:space="0" w:color="auto"/>
        <w:right w:val="none" w:sz="0" w:space="0" w:color="auto"/>
      </w:divBdr>
    </w:div>
    <w:div w:id="1943025101">
      <w:bodyDiv w:val="1"/>
      <w:marLeft w:val="0"/>
      <w:marRight w:val="0"/>
      <w:marTop w:val="0"/>
      <w:marBottom w:val="0"/>
      <w:divBdr>
        <w:top w:val="none" w:sz="0" w:space="0" w:color="auto"/>
        <w:left w:val="none" w:sz="0" w:space="0" w:color="auto"/>
        <w:bottom w:val="none" w:sz="0" w:space="0" w:color="auto"/>
        <w:right w:val="none" w:sz="0" w:space="0" w:color="auto"/>
      </w:divBdr>
    </w:div>
    <w:div w:id="2131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53699-5DF8-49B9-BC9C-B0117EBD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1895</Words>
  <Characters>11376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 Szołtek</dc:creator>
  <cp:lastModifiedBy>Elżbieta Pyz</cp:lastModifiedBy>
  <cp:revision>7</cp:revision>
  <cp:lastPrinted>2021-10-07T08:04:00Z</cp:lastPrinted>
  <dcterms:created xsi:type="dcterms:W3CDTF">2021-09-08T09:00:00Z</dcterms:created>
  <dcterms:modified xsi:type="dcterms:W3CDTF">2021-10-07T08:05:00Z</dcterms:modified>
</cp:coreProperties>
</file>