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0AB" w14:textId="77777777" w:rsidR="00355CFC" w:rsidRDefault="00355CF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1408E6F" w14:textId="715029EA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6C795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97828">
        <w:rPr>
          <w:rFonts w:ascii="Cambria" w:hAnsi="Cambria" w:cs="Times New Roman"/>
          <w:b/>
          <w:sz w:val="26"/>
          <w:szCs w:val="26"/>
        </w:rPr>
        <w:t>osób</w:t>
      </w:r>
    </w:p>
    <w:p w14:paraId="622AB8F4" w14:textId="446FF100" w:rsidR="006C7953" w:rsidRPr="00BE6460" w:rsidRDefault="006C7953" w:rsidP="006C7953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F232A8">
        <w:rPr>
          <w:rFonts w:ascii="Cambria" w:hAnsi="Cambria"/>
          <w:b/>
          <w:color w:val="000000"/>
          <w:lang w:eastAsia="pl-PL"/>
        </w:rPr>
        <w:t>.</w:t>
      </w:r>
      <w:r w:rsidR="00061535">
        <w:rPr>
          <w:rFonts w:ascii="Cambria" w:hAnsi="Cambria"/>
          <w:b/>
          <w:color w:val="000000"/>
          <w:lang w:eastAsia="pl-PL"/>
        </w:rPr>
        <w:t>50</w:t>
      </w:r>
      <w:r w:rsidR="00F232A8">
        <w:rPr>
          <w:rFonts w:ascii="Cambria" w:hAnsi="Cambria"/>
          <w:b/>
          <w:color w:val="000000"/>
          <w:lang w:eastAsia="pl-PL"/>
        </w:rPr>
        <w:t>.</w:t>
      </w:r>
      <w:r w:rsidRPr="00BE6460">
        <w:rPr>
          <w:rFonts w:ascii="Cambria" w:hAnsi="Cambria"/>
          <w:b/>
          <w:color w:val="000000"/>
          <w:lang w:eastAsia="pl-PL"/>
        </w:rPr>
        <w:t>202</w:t>
      </w:r>
      <w:r w:rsidR="00E21287">
        <w:rPr>
          <w:rFonts w:ascii="Cambria" w:hAnsi="Cambria"/>
          <w:b/>
          <w:color w:val="000000"/>
          <w:lang w:eastAsia="pl-PL"/>
        </w:rPr>
        <w:t>2</w:t>
      </w:r>
      <w:r w:rsidRPr="00BE6460">
        <w:rPr>
          <w:rFonts w:ascii="Cambria" w:hAnsi="Cambria"/>
          <w:b/>
          <w:color w:val="000000"/>
          <w:lang w:eastAsia="pl-PL"/>
        </w:rPr>
        <w:t>.</w:t>
      </w:r>
      <w:r w:rsidR="00465330">
        <w:rPr>
          <w:rFonts w:ascii="Cambria" w:hAnsi="Cambria"/>
          <w:b/>
          <w:color w:val="000000"/>
          <w:lang w:eastAsia="pl-PL"/>
        </w:rPr>
        <w:t>EP</w:t>
      </w:r>
    </w:p>
    <w:p w14:paraId="1C06427B" w14:textId="77777777" w:rsidR="006C7953" w:rsidRPr="00BE6460" w:rsidRDefault="006C7953" w:rsidP="006C7953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7313A5B" w14:textId="77777777" w:rsidR="006C7953" w:rsidRPr="00BE6460" w:rsidRDefault="006C7953" w:rsidP="006C7953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76988E72" w14:textId="77777777" w:rsidR="006C7953" w:rsidRPr="00BE6460" w:rsidRDefault="006C7953" w:rsidP="006C7953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559DA000" w14:textId="77777777" w:rsidR="006C7953" w:rsidRPr="00BE6460" w:rsidRDefault="006C7953" w:rsidP="006C7953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1B10121E" w14:textId="77777777" w:rsidR="006C7953" w:rsidRPr="00BE6460" w:rsidRDefault="006C7953" w:rsidP="006C7953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5293D4E0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C5A7643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5779680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57D55BC7" w14:textId="07914FC3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="00061535" w:rsidRPr="0045577E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https://splublin.bip.lubelskie.pl/index.php?id=604&amp;p1=szczegoly&amp;p2=81924</w:t>
      </w:r>
    </w:p>
    <w:p w14:paraId="36E78F6E" w14:textId="77777777" w:rsidR="00197828" w:rsidRDefault="00197828" w:rsidP="003257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666F7BC3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197828">
              <w:rPr>
                <w:rFonts w:ascii="Cambria" w:hAnsi="Cambria"/>
                <w:b/>
                <w:sz w:val="28"/>
                <w:szCs w:val="28"/>
              </w:rPr>
              <w:t>osób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49CBA319" w:rsidR="006D38B7" w:rsidRPr="000C0FB9" w:rsidRDefault="00B213F1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  <w:bCs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197828">
        <w:rPr>
          <w:rFonts w:ascii="Cambria" w:hAnsi="Cambria"/>
        </w:rPr>
        <w:t>podstawowym</w:t>
      </w:r>
      <w:r w:rsidRPr="00D11485">
        <w:rPr>
          <w:rFonts w:ascii="Cambria" w:hAnsi="Cambria"/>
        </w:rPr>
        <w:t xml:space="preserve"> na</w:t>
      </w:r>
      <w:r w:rsidR="003F68D8" w:rsidRPr="003F68D8">
        <w:rPr>
          <w:rFonts w:ascii="Cambria" w:hAnsi="Cambria"/>
        </w:rPr>
        <w:t xml:space="preserve"> </w:t>
      </w:r>
      <w:bookmarkStart w:id="0" w:name="_Hlk66363844"/>
      <w:r w:rsidR="003F68D8">
        <w:rPr>
          <w:rFonts w:ascii="Cambria" w:hAnsi="Cambria"/>
        </w:rPr>
        <w:t xml:space="preserve">wykonanie zadania pn. </w:t>
      </w:r>
      <w:r w:rsidR="007C5A34" w:rsidRPr="000C0FB9">
        <w:rPr>
          <w:rFonts w:ascii="Cambria" w:hAnsi="Cambria"/>
          <w:b/>
          <w:bCs/>
        </w:rPr>
        <w:t>„</w:t>
      </w:r>
      <w:r w:rsidR="00E21287" w:rsidRPr="00E21287">
        <w:rPr>
          <w:rFonts w:ascii="Cambria" w:hAnsi="Cambria"/>
          <w:b/>
          <w:bCs/>
        </w:rPr>
        <w:t>Opracowanie projektu ustalenia klasyfikacji gleboznawczej gruntów”</w:t>
      </w:r>
      <w:r w:rsidR="007C5A34" w:rsidRPr="000C0FB9">
        <w:rPr>
          <w:rFonts w:ascii="Cambria" w:hAnsi="Cambria"/>
          <w:b/>
          <w:bCs/>
        </w:rPr>
        <w:t xml:space="preserve">, </w:t>
      </w:r>
      <w:r w:rsidR="007C5A34" w:rsidRPr="007C5A34">
        <w:rPr>
          <w:rFonts w:ascii="Cambria" w:hAnsi="Cambria"/>
        </w:rPr>
        <w:t>w zakresie części Nr .............. zamówienia</w:t>
      </w:r>
      <w:r w:rsidR="000C0FB9">
        <w:rPr>
          <w:rFonts w:ascii="Cambria" w:hAnsi="Cambria"/>
        </w:rPr>
        <w:t>,</w:t>
      </w:r>
      <w:r w:rsidR="007C5A34" w:rsidRPr="007C5A34">
        <w:rPr>
          <w:rFonts w:ascii="Cambria" w:hAnsi="Cambria"/>
        </w:rPr>
        <w:t xml:space="preserve"> </w:t>
      </w:r>
      <w:bookmarkEnd w:id="0"/>
      <w:r w:rsidR="00197828" w:rsidRPr="00740D80">
        <w:rPr>
          <w:rFonts w:ascii="Cambria" w:hAnsi="Cambria"/>
          <w:i/>
          <w:snapToGrid w:val="0"/>
        </w:rPr>
        <w:t xml:space="preserve"> </w:t>
      </w:r>
      <w:r w:rsidR="00693864" w:rsidRPr="001B268A">
        <w:rPr>
          <w:rFonts w:ascii="Cambria" w:hAnsi="Cambria"/>
          <w:snapToGrid w:val="0"/>
        </w:rPr>
        <w:t>p</w:t>
      </w:r>
      <w:r w:rsidR="00693864" w:rsidRPr="001B268A">
        <w:rPr>
          <w:rFonts w:ascii="Cambria" w:hAnsi="Cambria"/>
        </w:rPr>
        <w:t>rowadzonego przez</w:t>
      </w:r>
      <w:r w:rsidR="00693864" w:rsidRPr="001B268A">
        <w:rPr>
          <w:rFonts w:ascii="Cambria" w:hAnsi="Cambria"/>
          <w:b/>
        </w:rPr>
        <w:t xml:space="preserve"> </w:t>
      </w:r>
      <w:r w:rsidR="00197828" w:rsidRPr="001B268A">
        <w:rPr>
          <w:rFonts w:ascii="Cambria" w:hAnsi="Cambria"/>
          <w:b/>
        </w:rPr>
        <w:t>Powiat Lubelski</w:t>
      </w:r>
      <w:r w:rsidR="002C108B" w:rsidRPr="001B268A">
        <w:rPr>
          <w:rFonts w:ascii="Cambria" w:hAnsi="Cambria"/>
          <w:b/>
        </w:rPr>
        <w:t xml:space="preserve">, </w:t>
      </w:r>
      <w:r w:rsidRPr="001B268A">
        <w:rPr>
          <w:rFonts w:ascii="Cambria" w:hAnsi="Cambria"/>
          <w:snapToGrid w:val="0"/>
        </w:rPr>
        <w:t xml:space="preserve">przedkładam </w:t>
      </w:r>
      <w:r w:rsidRPr="001B268A">
        <w:rPr>
          <w:rFonts w:ascii="Cambria" w:hAnsi="Cambria"/>
          <w:b/>
        </w:rPr>
        <w:t xml:space="preserve">wykaz </w:t>
      </w:r>
      <w:r w:rsidR="00197828" w:rsidRPr="001B268A">
        <w:rPr>
          <w:rFonts w:ascii="Cambria" w:hAnsi="Cambria"/>
          <w:b/>
        </w:rPr>
        <w:t>osób</w:t>
      </w:r>
      <w:r w:rsidRPr="001B268A">
        <w:rPr>
          <w:rFonts w:ascii="Cambria" w:hAnsi="Cambria"/>
          <w:b/>
        </w:rPr>
        <w:t xml:space="preserve"> </w:t>
      </w:r>
      <w:r w:rsidR="00197828" w:rsidRPr="000C0FB9">
        <w:rPr>
          <w:rFonts w:ascii="Cambria" w:hAnsi="Cambria"/>
          <w:bCs/>
        </w:rPr>
        <w:t>skierowanych przez Wykonawcę</w:t>
      </w:r>
      <w:r w:rsidR="00B9473D" w:rsidRPr="000C0FB9">
        <w:rPr>
          <w:rFonts w:ascii="Cambria" w:hAnsi="Cambria"/>
          <w:bCs/>
        </w:rPr>
        <w:t xml:space="preserve"> do</w:t>
      </w:r>
      <w:r w:rsidR="00595835" w:rsidRPr="000C0FB9">
        <w:rPr>
          <w:rFonts w:ascii="Cambria" w:hAnsi="Cambria"/>
          <w:bCs/>
        </w:rPr>
        <w:t xml:space="preserve"> wykonywania </w:t>
      </w:r>
      <w:r w:rsidR="003A3D75" w:rsidRPr="000C0FB9">
        <w:rPr>
          <w:rFonts w:ascii="Cambria" w:hAnsi="Cambria"/>
          <w:bCs/>
        </w:rPr>
        <w:t>zam</w:t>
      </w:r>
      <w:r w:rsidR="000C0FB9" w:rsidRPr="000C0FB9">
        <w:rPr>
          <w:rFonts w:ascii="Cambria" w:hAnsi="Cambria"/>
          <w:bCs/>
        </w:rPr>
        <w:t>ó</w:t>
      </w:r>
      <w:r w:rsidR="003A3D75" w:rsidRPr="000C0FB9">
        <w:rPr>
          <w:rFonts w:ascii="Cambria" w:hAnsi="Cambria"/>
          <w:bCs/>
        </w:rPr>
        <w:t>wienia</w:t>
      </w:r>
      <w:r w:rsidR="00595835" w:rsidRPr="000C0FB9">
        <w:rPr>
          <w:rFonts w:ascii="Cambria" w:hAnsi="Cambria"/>
          <w:bCs/>
        </w:rPr>
        <w:t>.</w:t>
      </w:r>
      <w:r w:rsidR="00595835" w:rsidRPr="000C0FB9">
        <w:rPr>
          <w:rFonts w:ascii="Cambria" w:hAnsi="Cambria" w:cs="Arial"/>
          <w:bCs/>
        </w:rPr>
        <w:t xml:space="preserve"> 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8F3DED" w14:textId="4F47891C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6C7953">
          <w:headerReference w:type="default" r:id="rId8"/>
          <w:footerReference w:type="default" r:id="rId9"/>
          <w:pgSz w:w="11900" w:h="16840"/>
          <w:pgMar w:top="-108" w:right="1418" w:bottom="565" w:left="1418" w:header="426" w:footer="709" w:gutter="0"/>
          <w:cols w:space="708"/>
          <w:docGrid w:linePitch="360"/>
        </w:sect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933"/>
        <w:gridCol w:w="4820"/>
        <w:gridCol w:w="1559"/>
      </w:tblGrid>
      <w:tr w:rsidR="00355CFC" w:rsidRPr="00197E07" w14:paraId="0991E715" w14:textId="77777777" w:rsidTr="009D0E02">
        <w:trPr>
          <w:trHeight w:val="276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732B" w14:textId="0D0A6118" w:rsidR="00355CFC" w:rsidRPr="00355CFC" w:rsidRDefault="00355CFC" w:rsidP="0019782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bookmarkStart w:id="1" w:name="_Hlk66366313"/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 xml:space="preserve">CZĘŚĆ 1 </w:t>
            </w:r>
          </w:p>
        </w:tc>
      </w:tr>
      <w:tr w:rsidR="003F68D8" w:rsidRPr="00197E07" w14:paraId="4048E3F9" w14:textId="77777777" w:rsidTr="009D0E02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314FB" w14:textId="1C57629D" w:rsidR="003F68D8" w:rsidRPr="00355CFC" w:rsidRDefault="003F68D8" w:rsidP="00197828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8CBCE" w14:textId="13D19419" w:rsidR="003F68D8" w:rsidRPr="00355CFC" w:rsidRDefault="003F68D8" w:rsidP="0019782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</w:t>
            </w:r>
            <w:r w:rsidR="00355CFC"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0092E" w14:textId="77777777" w:rsidR="003F68D8" w:rsidRPr="00355CFC" w:rsidRDefault="003F68D8" w:rsidP="001957F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3CEC59F7" w14:textId="26E5B9A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52442A07" w14:textId="11CBB653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D2B75" w14:textId="1AB5B123" w:rsidR="003F68D8" w:rsidRPr="00355CFC" w:rsidRDefault="003F68D8" w:rsidP="0019782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</w:t>
            </w:r>
            <w:r w:rsidR="00355CFC"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**</w:t>
            </w:r>
          </w:p>
        </w:tc>
      </w:tr>
      <w:tr w:rsidR="003F68D8" w:rsidRPr="00197E07" w14:paraId="7B5C6782" w14:textId="77777777" w:rsidTr="009D0E02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A6DD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432D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35E0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63286026" w14:textId="272AACC6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D6D72" w14:textId="5EEBD355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F68D8" w:rsidRPr="00197E07" w14:paraId="4A6E4BE6" w14:textId="77777777" w:rsidTr="009D0E02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FEF46" w14:textId="50035DDE" w:rsidR="003F68D8" w:rsidRPr="00355CFC" w:rsidRDefault="003F68D8" w:rsidP="001957F7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0B69F" w14:textId="5C3B6754" w:rsidR="003F68D8" w:rsidRPr="00355CFC" w:rsidRDefault="003F68D8" w:rsidP="003F68D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4F929" w14:textId="77777777" w:rsidR="003F68D8" w:rsidRPr="00355CFC" w:rsidRDefault="003F68D8" w:rsidP="001957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7BB6229A" w14:textId="1F8E71E4" w:rsidR="003F68D8" w:rsidRPr="00355CFC" w:rsidRDefault="003F68D8" w:rsidP="003F68D8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7605" w14:textId="77777777" w:rsidR="003F68D8" w:rsidRPr="00355CFC" w:rsidRDefault="003F68D8" w:rsidP="001957F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bookmarkEnd w:id="1"/>
      <w:tr w:rsidR="00355CFC" w:rsidRPr="00355CFC" w14:paraId="229BF546" w14:textId="77777777" w:rsidTr="009D0E02">
        <w:trPr>
          <w:trHeight w:val="214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6071E" w14:textId="54F64D4B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</w:tr>
      <w:tr w:rsidR="00355CFC" w:rsidRPr="00355CFC" w14:paraId="6EFF4857" w14:textId="77777777" w:rsidTr="009D0E02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D3D25" w14:textId="77777777" w:rsidR="00355CFC" w:rsidRPr="00355CFC" w:rsidRDefault="00355CFC" w:rsidP="00836BC3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F8F8F" w14:textId="77777777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0FA1" w14:textId="77777777" w:rsidR="00355CFC" w:rsidRPr="00355CFC" w:rsidRDefault="00355CFC" w:rsidP="00836BC3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3AAB738C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5E7CA1EA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C88F6" w14:textId="77777777" w:rsidR="00355CFC" w:rsidRPr="00355CFC" w:rsidRDefault="00355CFC" w:rsidP="00836BC3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355CFC" w:rsidRPr="00355CFC" w14:paraId="38C21097" w14:textId="77777777" w:rsidTr="009D0E02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71EED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A448A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41ED4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027F6371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690E8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55CFC" w:rsidRPr="00355CFC" w14:paraId="2FFAC8D1" w14:textId="77777777" w:rsidTr="009D0E02">
        <w:trPr>
          <w:trHeight w:val="425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34873" w14:textId="77777777" w:rsidR="00355CFC" w:rsidRPr="00355CFC" w:rsidRDefault="00355CFC" w:rsidP="00836BC3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F2438" w14:textId="77777777" w:rsidR="00355CFC" w:rsidRPr="00355CFC" w:rsidRDefault="00355CFC" w:rsidP="00836BC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D33E9" w14:textId="77777777" w:rsidR="00355CFC" w:rsidRPr="00355CFC" w:rsidRDefault="00355CFC" w:rsidP="00836BC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165D5AFF" w14:textId="77777777" w:rsidR="00355CFC" w:rsidRPr="00355CFC" w:rsidRDefault="00355CFC" w:rsidP="00836BC3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8B66A" w14:textId="77777777" w:rsidR="00355CFC" w:rsidRPr="00355CFC" w:rsidRDefault="00355CFC" w:rsidP="00836BC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061535" w:rsidRPr="00355CFC" w14:paraId="4AAAD747" w14:textId="77777777" w:rsidTr="00FD0E67">
        <w:trPr>
          <w:trHeight w:val="214"/>
        </w:trPr>
        <w:tc>
          <w:tcPr>
            <w:tcW w:w="96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3A62D" w14:textId="393B46E9" w:rsidR="00061535" w:rsidRPr="00355CFC" w:rsidRDefault="00061535" w:rsidP="00FD0E6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</w:tr>
      <w:tr w:rsidR="00061535" w:rsidRPr="00355CFC" w14:paraId="25CE73A6" w14:textId="77777777" w:rsidTr="00FD0E67">
        <w:trPr>
          <w:trHeight w:val="892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18AD9" w14:textId="77777777" w:rsidR="00061535" w:rsidRPr="00355CFC" w:rsidRDefault="00061535" w:rsidP="00FD0E67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86852" w14:textId="77777777" w:rsidR="00061535" w:rsidRPr="00355CFC" w:rsidRDefault="00061535" w:rsidP="00FD0E6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6E230" w14:textId="77777777" w:rsidR="00061535" w:rsidRPr="00355CFC" w:rsidRDefault="00061535" w:rsidP="00FD0E6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0F702175" w14:textId="77777777" w:rsidR="00061535" w:rsidRPr="00355CFC" w:rsidRDefault="00061535" w:rsidP="00FD0E6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5BC04D0F" w14:textId="77777777" w:rsidR="00061535" w:rsidRPr="00355CFC" w:rsidRDefault="00061535" w:rsidP="00FD0E6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92431" w14:textId="77777777" w:rsidR="00061535" w:rsidRPr="00355CFC" w:rsidRDefault="00061535" w:rsidP="00FD0E6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061535" w:rsidRPr="00355CFC" w14:paraId="3E32A0E5" w14:textId="77777777" w:rsidTr="00FD0E67">
        <w:trPr>
          <w:trHeight w:val="203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766EA" w14:textId="77777777" w:rsidR="00061535" w:rsidRPr="00355CFC" w:rsidRDefault="00061535" w:rsidP="00FD0E6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42760" w14:textId="77777777" w:rsidR="00061535" w:rsidRPr="00355CFC" w:rsidRDefault="00061535" w:rsidP="00FD0E6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77E32" w14:textId="77777777" w:rsidR="00061535" w:rsidRPr="00355CFC" w:rsidRDefault="00061535" w:rsidP="00FD0E6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3</w:t>
            </w:r>
          </w:p>
          <w:p w14:paraId="4B51026E" w14:textId="77777777" w:rsidR="00061535" w:rsidRPr="00355CFC" w:rsidRDefault="00061535" w:rsidP="00FD0E6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70DA0" w14:textId="77777777" w:rsidR="00061535" w:rsidRPr="00355CFC" w:rsidRDefault="00061535" w:rsidP="00FD0E6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Cs/>
                <w:i/>
                <w:iCs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61535" w:rsidRPr="00355CFC" w14:paraId="0D94685D" w14:textId="77777777" w:rsidTr="00FD0E67">
        <w:trPr>
          <w:trHeight w:val="425"/>
        </w:trPr>
        <w:tc>
          <w:tcPr>
            <w:tcW w:w="132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34F14" w14:textId="77777777" w:rsidR="00061535" w:rsidRPr="00355CFC" w:rsidRDefault="00061535" w:rsidP="00FD0E67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D7C99" w14:textId="77777777" w:rsidR="00061535" w:rsidRPr="00355CFC" w:rsidRDefault="00061535" w:rsidP="00FD0E6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1B441" w14:textId="77777777" w:rsidR="00061535" w:rsidRPr="00355CFC" w:rsidRDefault="00061535" w:rsidP="00FD0E6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14:paraId="671CDDB4" w14:textId="77777777" w:rsidR="00061535" w:rsidRPr="00355CFC" w:rsidRDefault="00061535" w:rsidP="00FD0E67">
            <w:pPr>
              <w:spacing w:line="360" w:lineRule="auto"/>
              <w:ind w:right="144" w:firstLine="128"/>
              <w:jc w:val="both"/>
              <w:rPr>
                <w:rFonts w:ascii="Cambria" w:eastAsia="Times New Roman" w:hAnsi="Cambria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23627" w14:textId="77777777" w:rsidR="00061535" w:rsidRPr="00355CFC" w:rsidRDefault="00061535" w:rsidP="00FD0E6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661461DD" w14:textId="77777777" w:rsidR="00465330" w:rsidRDefault="00465330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DAF4960" w14:textId="24DDA51F" w:rsidR="00BC122E" w:rsidRPr="00514CAB" w:rsidRDefault="00BC122E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F24120F" w14:textId="5E7D92F9" w:rsidR="00F232A8" w:rsidRDefault="00355CFC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*</w:t>
      </w:r>
      <w:r w:rsidR="0097460C">
        <w:rPr>
          <w:rFonts w:ascii="Cambria" w:eastAsia="Times New Roman" w:hAnsi="Cambria" w:cs="Arial"/>
          <w:bCs/>
          <w:lang w:eastAsia="pl-PL"/>
        </w:rPr>
        <w:t xml:space="preserve">1.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Zamawiający wymaga uprawnień zawodowych w dziedzinie geodezji i kartografii wydanych zgodnie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                     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>z odnośnymi przepisami obowiązującymi w miejscu zamieszkania lub siedziby (w Polsce: nadanych przez Głównego  Geodetę Kraju w zakresie określonym w art. 43 pkt 2 ustawy z dnia 17 maja 1989 r. - Prawo geodezyjne i kartograficzne (Dz. U. z 202</w:t>
      </w:r>
      <w:r w:rsidR="00F131F2">
        <w:rPr>
          <w:rFonts w:ascii="Cambria" w:eastAsia="Times New Roman" w:hAnsi="Cambria" w:cs="Arial"/>
          <w:bCs/>
          <w:sz w:val="20"/>
          <w:szCs w:val="20"/>
          <w:lang w:eastAsia="pl-PL"/>
        </w:rPr>
        <w:t>1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 poz. </w:t>
      </w:r>
      <w:r w:rsidR="00F131F2">
        <w:rPr>
          <w:rFonts w:ascii="Cambria" w:eastAsia="Times New Roman" w:hAnsi="Cambria" w:cs="Arial"/>
          <w:bCs/>
          <w:sz w:val="20"/>
          <w:szCs w:val="20"/>
          <w:lang w:eastAsia="pl-PL"/>
        </w:rPr>
        <w:t>1990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>)</w:t>
      </w:r>
      <w:r w:rsidR="00F131F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31D50C45" w14:textId="6EC4189E" w:rsidR="0097460C" w:rsidRPr="0097460C" w:rsidRDefault="0097460C" w:rsidP="0097460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>Zamawiający uzna kwalifikacje zawodowe uzyskane w innych niż Rzeczpospolita Polska państwach członkowskich Unii Europejskiej, państwach członkowskich Europejskiego Porozumienia o Wolnym Handlu (EFTA) oraz Konfederacji Szwajcarskiej (odpowiednie uprawnienia zawodowe w dziedzinie geodezji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                        </w:t>
      </w: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i kartografii) wymagane dla osób objętych opisem przedmiotu zamówienia, których odpowiednie kwalifikacje zawodowe zostały uznane na zasadach określonych w ustawie  z dnia 22 grudnia 2015 r. o zasadach uznawania kwalifikacji zawodowych nabytych w państwach członkowskich Unii Europejskiej (Dz. U. z 2020 r. poz. 220).</w:t>
      </w:r>
    </w:p>
    <w:p w14:paraId="6DDDA1C4" w14:textId="05D11C12" w:rsidR="0097460C" w:rsidRDefault="0097460C" w:rsidP="0097460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2. </w:t>
      </w: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>Jeżeli Wykonawca zamierza złożyć więcej niż jedną ofertę częściową (na 1, 2,3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lub 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4</w:t>
      </w: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części) to może, w celu wykazania zdolności zawodowych, wskazać te same osoby do każdej części zamówienia, na którą składa ofertę.</w:t>
      </w:r>
    </w:p>
    <w:p w14:paraId="789ED26B" w14:textId="407BB74D" w:rsidR="00BC122E" w:rsidRPr="00355CFC" w:rsidRDefault="00355CFC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**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</w:t>
      </w:r>
      <w:r w:rsidR="00DD27C0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geodety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do współpracy) 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3F68D8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4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="00BC122E" w:rsidRPr="00355CFC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0319DB51" w14:textId="4ECB5F59" w:rsidR="00B213F1" w:rsidRDefault="00BC122E" w:rsidP="00A246D5">
      <w:pPr>
        <w:keepNext/>
        <w:autoSpaceDE w:val="0"/>
        <w:autoSpaceDN w:val="0"/>
        <w:spacing w:line="276" w:lineRule="auto"/>
        <w:ind w:left="-142" w:right="-108"/>
        <w:jc w:val="both"/>
        <w:outlineLvl w:val="8"/>
      </w:pP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DD27C0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4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355CFC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sectPr w:rsidR="00B213F1" w:rsidSect="00197828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AD87" w14:textId="77777777" w:rsidR="002D295A" w:rsidRDefault="002D295A" w:rsidP="00AF0EDA">
      <w:r>
        <w:separator/>
      </w:r>
    </w:p>
  </w:endnote>
  <w:endnote w:type="continuationSeparator" w:id="0">
    <w:p w14:paraId="3A903CF3" w14:textId="77777777" w:rsidR="002D295A" w:rsidRDefault="002D295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3658247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D27C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B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B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82B1" w14:textId="77777777" w:rsidR="002D295A" w:rsidRDefault="002D295A" w:rsidP="00AF0EDA">
      <w:r>
        <w:separator/>
      </w:r>
    </w:p>
  </w:footnote>
  <w:footnote w:type="continuationSeparator" w:id="0">
    <w:p w14:paraId="0E8DC518" w14:textId="77777777" w:rsidR="002D295A" w:rsidRDefault="002D295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FC82" w14:textId="77777777" w:rsidR="00197828" w:rsidRPr="00BA4B5B" w:rsidRDefault="00197828" w:rsidP="00197828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328220125">
    <w:abstractNumId w:val="0"/>
  </w:num>
  <w:num w:numId="2" w16cid:durableId="426466968">
    <w:abstractNumId w:val="2"/>
  </w:num>
  <w:num w:numId="3" w16cid:durableId="4097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6218"/>
    <w:rsid w:val="0003184B"/>
    <w:rsid w:val="000522DD"/>
    <w:rsid w:val="00061535"/>
    <w:rsid w:val="00064D12"/>
    <w:rsid w:val="00065B1F"/>
    <w:rsid w:val="00072CF4"/>
    <w:rsid w:val="00073A54"/>
    <w:rsid w:val="0007472A"/>
    <w:rsid w:val="00080844"/>
    <w:rsid w:val="00080FCF"/>
    <w:rsid w:val="00093A66"/>
    <w:rsid w:val="00094A64"/>
    <w:rsid w:val="000B3450"/>
    <w:rsid w:val="000B778B"/>
    <w:rsid w:val="000C0FB9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A0"/>
    <w:rsid w:val="00197828"/>
    <w:rsid w:val="001B268A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25E0"/>
    <w:rsid w:val="002845AD"/>
    <w:rsid w:val="00293FE5"/>
    <w:rsid w:val="00297CDE"/>
    <w:rsid w:val="002B7119"/>
    <w:rsid w:val="002C020B"/>
    <w:rsid w:val="002C108B"/>
    <w:rsid w:val="002D295A"/>
    <w:rsid w:val="002D3215"/>
    <w:rsid w:val="002D386B"/>
    <w:rsid w:val="002D453D"/>
    <w:rsid w:val="002E0207"/>
    <w:rsid w:val="002E044C"/>
    <w:rsid w:val="00302234"/>
    <w:rsid w:val="00312293"/>
    <w:rsid w:val="00312EAA"/>
    <w:rsid w:val="00317F5D"/>
    <w:rsid w:val="003257A2"/>
    <w:rsid w:val="003301FE"/>
    <w:rsid w:val="00346B60"/>
    <w:rsid w:val="00347FBB"/>
    <w:rsid w:val="003546C7"/>
    <w:rsid w:val="00355CFC"/>
    <w:rsid w:val="00356A84"/>
    <w:rsid w:val="00356E89"/>
    <w:rsid w:val="003749A6"/>
    <w:rsid w:val="00374A66"/>
    <w:rsid w:val="00377AC9"/>
    <w:rsid w:val="003844E3"/>
    <w:rsid w:val="00387DA9"/>
    <w:rsid w:val="00394632"/>
    <w:rsid w:val="003A3D75"/>
    <w:rsid w:val="003B11D7"/>
    <w:rsid w:val="003B197D"/>
    <w:rsid w:val="003C2CCC"/>
    <w:rsid w:val="003D5CD5"/>
    <w:rsid w:val="003D639F"/>
    <w:rsid w:val="003F68D8"/>
    <w:rsid w:val="004130BE"/>
    <w:rsid w:val="00417B54"/>
    <w:rsid w:val="004230DC"/>
    <w:rsid w:val="004246B4"/>
    <w:rsid w:val="0043359F"/>
    <w:rsid w:val="0044407E"/>
    <w:rsid w:val="00465330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82FF9"/>
    <w:rsid w:val="00590DD2"/>
    <w:rsid w:val="005952B1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61A33"/>
    <w:rsid w:val="0068172F"/>
    <w:rsid w:val="0069381E"/>
    <w:rsid w:val="00693864"/>
    <w:rsid w:val="006A758D"/>
    <w:rsid w:val="006C7953"/>
    <w:rsid w:val="006D38B7"/>
    <w:rsid w:val="006E13F5"/>
    <w:rsid w:val="007061F3"/>
    <w:rsid w:val="0075250B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C5A34"/>
    <w:rsid w:val="007D0E4C"/>
    <w:rsid w:val="007D2A22"/>
    <w:rsid w:val="007F4157"/>
    <w:rsid w:val="007F642E"/>
    <w:rsid w:val="007F7355"/>
    <w:rsid w:val="007F7B34"/>
    <w:rsid w:val="0080371D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60C"/>
    <w:rsid w:val="00974E70"/>
    <w:rsid w:val="00987D3E"/>
    <w:rsid w:val="00987D6F"/>
    <w:rsid w:val="00992596"/>
    <w:rsid w:val="00997CFC"/>
    <w:rsid w:val="009B3C5E"/>
    <w:rsid w:val="009C0216"/>
    <w:rsid w:val="009C7159"/>
    <w:rsid w:val="009D0E02"/>
    <w:rsid w:val="009E075C"/>
    <w:rsid w:val="009E65E3"/>
    <w:rsid w:val="00A246D5"/>
    <w:rsid w:val="00A334AE"/>
    <w:rsid w:val="00A372CA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72B40"/>
    <w:rsid w:val="00A91B98"/>
    <w:rsid w:val="00A94E82"/>
    <w:rsid w:val="00A95F3D"/>
    <w:rsid w:val="00AA528A"/>
    <w:rsid w:val="00AB68B0"/>
    <w:rsid w:val="00AB7EB5"/>
    <w:rsid w:val="00AC5831"/>
    <w:rsid w:val="00AD1300"/>
    <w:rsid w:val="00AD18EF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70DA1"/>
    <w:rsid w:val="00B91C0E"/>
    <w:rsid w:val="00B9473D"/>
    <w:rsid w:val="00B9649B"/>
    <w:rsid w:val="00BA303A"/>
    <w:rsid w:val="00BA46F4"/>
    <w:rsid w:val="00BB5FE0"/>
    <w:rsid w:val="00BB7F20"/>
    <w:rsid w:val="00BC122E"/>
    <w:rsid w:val="00BD60CC"/>
    <w:rsid w:val="00BE14B2"/>
    <w:rsid w:val="00BE1AD6"/>
    <w:rsid w:val="00BF0771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7C0"/>
    <w:rsid w:val="00DD2A9A"/>
    <w:rsid w:val="00DF0BDF"/>
    <w:rsid w:val="00E05CF2"/>
    <w:rsid w:val="00E17097"/>
    <w:rsid w:val="00E21287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31F2"/>
    <w:rsid w:val="00F15A8B"/>
    <w:rsid w:val="00F17E26"/>
    <w:rsid w:val="00F232A8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C6FCB"/>
    <w:rsid w:val="00FC794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94C22D-F975-420C-BCA0-E82068B6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Elżbieta Pyz</cp:lastModifiedBy>
  <cp:revision>6</cp:revision>
  <cp:lastPrinted>2022-09-13T08:55:00Z</cp:lastPrinted>
  <dcterms:created xsi:type="dcterms:W3CDTF">2022-04-14T08:35:00Z</dcterms:created>
  <dcterms:modified xsi:type="dcterms:W3CDTF">2022-09-13T08:55:00Z</dcterms:modified>
</cp:coreProperties>
</file>