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35" w:rsidRPr="003F3D35" w:rsidRDefault="003F3D35" w:rsidP="003F3D35">
      <w:pPr>
        <w:jc w:val="both"/>
        <w:rPr>
          <w:b/>
          <w:i/>
        </w:rPr>
      </w:pPr>
      <w:bookmarkStart w:id="0" w:name="_Hlk4053595"/>
      <w:r w:rsidRPr="003F3D35">
        <w:rPr>
          <w:b/>
        </w:rPr>
        <w:t xml:space="preserve">Załącznik nr </w:t>
      </w:r>
      <w:r>
        <w:rPr>
          <w:b/>
        </w:rPr>
        <w:t>V</w:t>
      </w:r>
      <w:r w:rsidRPr="003F3D35">
        <w:rPr>
          <w:b/>
        </w:rPr>
        <w:t>I</w:t>
      </w:r>
      <w:r w:rsidR="00763865">
        <w:rPr>
          <w:b/>
        </w:rPr>
        <w:t>I</w:t>
      </w:r>
      <w:r w:rsidRPr="003F3D35">
        <w:rPr>
          <w:b/>
        </w:rPr>
        <w:t xml:space="preserve"> do SIWZ </w:t>
      </w:r>
      <w:bookmarkStart w:id="1" w:name="_Hlk480962694"/>
      <w:r w:rsidRPr="003F3D35">
        <w:rPr>
          <w:b/>
          <w:i/>
        </w:rPr>
        <w:t xml:space="preserve">Utworzenie oraz modernizacja cyfrowych baz danych: </w:t>
      </w:r>
      <w:proofErr w:type="spellStart"/>
      <w:r w:rsidRPr="003F3D35">
        <w:rPr>
          <w:b/>
          <w:i/>
        </w:rPr>
        <w:t>EGiB</w:t>
      </w:r>
      <w:proofErr w:type="spellEnd"/>
      <w:r w:rsidRPr="003F3D35">
        <w:rPr>
          <w:b/>
          <w:i/>
        </w:rPr>
        <w:t>, BDOT500 oraz GESUT dla potrzeb realizacji projektu „e-Geodezja cyfrowy zasób geodezyjny województwa lubelskiego”  – etap III.3</w:t>
      </w:r>
      <w:bookmarkEnd w:id="1"/>
    </w:p>
    <w:bookmarkEnd w:id="0"/>
    <w:p w:rsidR="00E84D34" w:rsidRDefault="00E84D34"/>
    <w:p w:rsidR="00770B96" w:rsidRDefault="00770B96">
      <w:pPr>
        <w:rPr>
          <w:b/>
        </w:rPr>
      </w:pPr>
      <w:r w:rsidRPr="00763865">
        <w:rPr>
          <w:b/>
        </w:rPr>
        <w:t>Klucz publiczny:</w:t>
      </w:r>
    </w:p>
    <w:p w:rsidR="00763865" w:rsidRPr="00763865" w:rsidRDefault="00763865">
      <w:pPr>
        <w:rPr>
          <w:b/>
        </w:rPr>
      </w:pPr>
      <w:bookmarkStart w:id="2" w:name="_GoBack"/>
      <w:bookmarkEnd w:id="2"/>
    </w:p>
    <w:p w:rsidR="00763865" w:rsidRDefault="00763865" w:rsidP="00763865">
      <w:r>
        <w:t>-----BEGIN PGP PUBLIC KEY BLOCK-----</w:t>
      </w:r>
    </w:p>
    <w:p w:rsidR="00763865" w:rsidRDefault="00763865" w:rsidP="00763865">
      <w:r>
        <w:t>Version: BCPG C# v1.8.2.0</w:t>
      </w:r>
    </w:p>
    <w:p w:rsidR="00763865" w:rsidRDefault="00763865" w:rsidP="00763865"/>
    <w:p w:rsidR="00763865" w:rsidRDefault="00763865" w:rsidP="00763865">
      <w:r>
        <w:t>mIsEXJNajAEEAJEOE1jOgmtVSi+DiWUuwUXiBf6s5tDw6egAVh6yTlF5WQi928z6</w:t>
      </w:r>
    </w:p>
    <w:p w:rsidR="00763865" w:rsidRDefault="00763865" w:rsidP="00763865">
      <w:proofErr w:type="spellStart"/>
      <w:r>
        <w:t>EwT</w:t>
      </w:r>
      <w:proofErr w:type="spellEnd"/>
      <w:r>
        <w:t>/cKP12TO07kVQIP8AZmCBbEsUQpRQNEpRS/D4ye7/9X9mLN385Sij1SVH9CqQ</w:t>
      </w:r>
    </w:p>
    <w:p w:rsidR="00763865" w:rsidRDefault="00763865" w:rsidP="00763865">
      <w:r>
        <w:t>zf1T3e3jdmTMeO8+3f0qAh7AZWbDFZaLP7EViCFSKOk8g86K7E51yiDZAAUTtIAx</w:t>
      </w:r>
    </w:p>
    <w:p w:rsidR="00763865" w:rsidRDefault="00763865" w:rsidP="00763865">
      <w:r>
        <w:t>OEE2MjlDQUY4NzkzQzM2OEU3NjlERTY1N0ExNkZBREEyQzBERTFFQ0MyQUNGMjJE</w:t>
      </w:r>
    </w:p>
    <w:p w:rsidR="00763865" w:rsidRDefault="00763865" w:rsidP="00763865">
      <w:r>
        <w:t>MTE3MzExMzQ3MEFDNjEzMTJGOEI3NUM5M0EzNDA5QjY0Mjg4Q0M1OTI4MDFEOUM5</w:t>
      </w:r>
    </w:p>
    <w:p w:rsidR="00763865" w:rsidRDefault="00763865" w:rsidP="00763865">
      <w:r>
        <w:t>QTdFQkU4NzE0NDA0NjZGRDlCMkQwOTlDNjgzOURGN4icBBABAgAGBQJck0x8AAoJ</w:t>
      </w:r>
    </w:p>
    <w:p w:rsidR="00763865" w:rsidRDefault="00763865" w:rsidP="00763865">
      <w:r>
        <w:t>EELG6uuFn3MidjgD/RYjiLLyq4T4wR/bfGA7Nw5MycwcRol5H/A6fLlcXirQybok</w:t>
      </w:r>
    </w:p>
    <w:p w:rsidR="00763865" w:rsidRDefault="00763865" w:rsidP="00763865">
      <w:r>
        <w:t>GYzzUFTNTh7//k4SvK+C3x5Ftdoyc/BwwAFOi+CVioE4lJunOqVhCa/sEB7MDiNs</w:t>
      </w:r>
    </w:p>
    <w:p w:rsidR="00763865" w:rsidRDefault="00763865" w:rsidP="00763865">
      <w:r>
        <w:t>4AF5jcEgkTQkPFu/xAAUe9Ymc0aJJr2sjykjbV2r3WA7ja1vQTzJ+7R+Eogj</w:t>
      </w:r>
    </w:p>
    <w:p w:rsidR="00763865" w:rsidRDefault="00763865" w:rsidP="00763865">
      <w:r>
        <w:t>=Gq1A</w:t>
      </w:r>
    </w:p>
    <w:p w:rsidR="00770B96" w:rsidRDefault="00763865" w:rsidP="00763865">
      <w:r>
        <w:t>-----END PGP PUBLIC KEY BLOCK-----</w:t>
      </w:r>
    </w:p>
    <w:sectPr w:rsidR="00770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35" w:rsidRDefault="003F3D35" w:rsidP="003F3D35">
      <w:pPr>
        <w:spacing w:after="0" w:line="240" w:lineRule="auto"/>
      </w:pPr>
      <w:r>
        <w:separator/>
      </w:r>
    </w:p>
  </w:endnote>
  <w:endnote w:type="continuationSeparator" w:id="0">
    <w:p w:rsidR="003F3D35" w:rsidRDefault="003F3D35" w:rsidP="003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35" w:rsidRDefault="003F3D35" w:rsidP="003F3D35">
    <w:pPr>
      <w:pStyle w:val="Stopka"/>
      <w:jc w:val="center"/>
    </w:pPr>
    <w:r>
      <w:rPr>
        <w:noProof/>
      </w:rPr>
      <w:drawing>
        <wp:inline distT="0" distB="0" distL="0" distR="0" wp14:anchorId="2F129D06" wp14:editId="007CCAC8">
          <wp:extent cx="4373880" cy="768985"/>
          <wp:effectExtent l="0" t="0" r="7620" b="0"/>
          <wp:docPr id="2" name="Obraz 2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35" w:rsidRDefault="003F3D35" w:rsidP="003F3D35">
      <w:pPr>
        <w:spacing w:after="0" w:line="240" w:lineRule="auto"/>
      </w:pPr>
      <w:r>
        <w:separator/>
      </w:r>
    </w:p>
  </w:footnote>
  <w:footnote w:type="continuationSeparator" w:id="0">
    <w:p w:rsidR="003F3D35" w:rsidRDefault="003F3D35" w:rsidP="003F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35"/>
    <w:rsid w:val="00186AE2"/>
    <w:rsid w:val="003F3D35"/>
    <w:rsid w:val="00763865"/>
    <w:rsid w:val="00770B96"/>
    <w:rsid w:val="009A1AE4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3F8F"/>
  <w15:chartTrackingRefBased/>
  <w15:docId w15:val="{BD50A872-A9B5-4DE4-9774-1E435C6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35"/>
  </w:style>
  <w:style w:type="paragraph" w:styleId="Stopka">
    <w:name w:val="footer"/>
    <w:basedOn w:val="Normalny"/>
    <w:link w:val="StopkaZnak"/>
    <w:uiPriority w:val="99"/>
    <w:unhideWhenUsed/>
    <w:rsid w:val="003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35"/>
  </w:style>
  <w:style w:type="paragraph" w:styleId="Tekstdymka">
    <w:name w:val="Balloon Text"/>
    <w:basedOn w:val="Normalny"/>
    <w:link w:val="TekstdymkaZnak"/>
    <w:uiPriority w:val="99"/>
    <w:semiHidden/>
    <w:unhideWhenUsed/>
    <w:rsid w:val="003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3</cp:revision>
  <dcterms:created xsi:type="dcterms:W3CDTF">2019-03-21T08:40:00Z</dcterms:created>
  <dcterms:modified xsi:type="dcterms:W3CDTF">2019-03-21T08:40:00Z</dcterms:modified>
</cp:coreProperties>
</file>