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B8198" w14:textId="6C322D51" w:rsidR="00FC1DED" w:rsidRPr="00D9499B" w:rsidRDefault="00FC1DED" w:rsidP="00FC1DED">
      <w:pPr>
        <w:autoSpaceDE w:val="0"/>
        <w:adjustRightInd w:val="0"/>
        <w:jc w:val="both"/>
        <w:rPr>
          <w:rFonts w:ascii="Arial" w:hAnsi="Arial" w:cs="Arial"/>
          <w:b/>
          <w:color w:val="7F7F7F" w:themeColor="text1" w:themeTint="80"/>
          <w:sz w:val="16"/>
          <w:szCs w:val="16"/>
        </w:rPr>
      </w:pPr>
      <w:r w:rsidRPr="009B6205">
        <w:rPr>
          <w:rFonts w:ascii="Arial" w:hAnsi="Arial" w:cs="Arial"/>
          <w:b/>
          <w:color w:val="7F7F7F" w:themeColor="text1" w:themeTint="80"/>
          <w:sz w:val="16"/>
          <w:szCs w:val="16"/>
        </w:rPr>
        <w:t xml:space="preserve">Załącznik Nr </w:t>
      </w:r>
      <w:r w:rsidR="00C51863" w:rsidRPr="009B6205">
        <w:rPr>
          <w:rFonts w:ascii="Arial" w:hAnsi="Arial" w:cs="Arial"/>
          <w:b/>
          <w:color w:val="7F7F7F" w:themeColor="text1" w:themeTint="80"/>
          <w:sz w:val="16"/>
          <w:szCs w:val="16"/>
        </w:rPr>
        <w:t>1</w:t>
      </w:r>
      <w:r w:rsidRPr="009B6205">
        <w:rPr>
          <w:rFonts w:ascii="Arial" w:hAnsi="Arial" w:cs="Arial"/>
          <w:b/>
          <w:color w:val="7F7F7F" w:themeColor="text1" w:themeTint="80"/>
          <w:sz w:val="16"/>
          <w:szCs w:val="16"/>
        </w:rPr>
        <w:t xml:space="preserve"> do </w:t>
      </w:r>
      <w:r w:rsidR="008F30A8" w:rsidRPr="009B6205">
        <w:rPr>
          <w:rFonts w:ascii="Arial" w:hAnsi="Arial" w:cs="Arial"/>
          <w:b/>
          <w:color w:val="7F7F7F" w:themeColor="text1" w:themeTint="80"/>
          <w:sz w:val="16"/>
          <w:szCs w:val="16"/>
        </w:rPr>
        <w:t>formularza</w:t>
      </w:r>
      <w:r w:rsidR="00AC3B22" w:rsidRPr="009B6205">
        <w:rPr>
          <w:rFonts w:ascii="Arial" w:hAnsi="Arial" w:cs="Arial"/>
          <w:b/>
          <w:color w:val="7F7F7F" w:themeColor="text1" w:themeTint="80"/>
          <w:sz w:val="16"/>
          <w:szCs w:val="16"/>
        </w:rPr>
        <w:t xml:space="preserve"> ofertowego</w:t>
      </w:r>
      <w:r w:rsidRPr="009B6205">
        <w:rPr>
          <w:rFonts w:ascii="Arial" w:hAnsi="Arial" w:cs="Arial"/>
          <w:b/>
          <w:color w:val="7F7F7F" w:themeColor="text1" w:themeTint="80"/>
          <w:sz w:val="16"/>
          <w:szCs w:val="16"/>
        </w:rPr>
        <w:t xml:space="preserve"> </w:t>
      </w:r>
      <w:r w:rsidR="00A33C49">
        <w:rPr>
          <w:rFonts w:ascii="Arial" w:hAnsi="Arial" w:cs="Arial"/>
          <w:b/>
          <w:color w:val="7F7F7F" w:themeColor="text1" w:themeTint="80"/>
          <w:sz w:val="16"/>
          <w:szCs w:val="16"/>
        </w:rPr>
        <w:t>w postępowaniu o bezpośrednie zawarcie umowy na</w:t>
      </w:r>
      <w:r w:rsidRPr="0026082F">
        <w:rPr>
          <w:rFonts w:ascii="Arial" w:hAnsi="Arial" w:cs="Arial"/>
          <w:b/>
          <w:color w:val="7F7F7F" w:themeColor="text1" w:themeTint="80"/>
          <w:sz w:val="16"/>
          <w:szCs w:val="16"/>
        </w:rPr>
        <w:t xml:space="preserve"> </w:t>
      </w:r>
      <w:bookmarkStart w:id="0" w:name="_Hlk151018867"/>
      <w:r w:rsidR="0026082F" w:rsidRPr="0026082F">
        <w:rPr>
          <w:rFonts w:ascii="Arial" w:eastAsia="Arial" w:hAnsi="Arial" w:cs="Arial"/>
          <w:b/>
          <w:color w:val="7F7F7F" w:themeColor="text1" w:themeTint="80"/>
          <w:sz w:val="16"/>
          <w:szCs w:val="16"/>
          <w:lang w:val="pl"/>
        </w:rPr>
        <w:t>„Świadczenie usług w zakresie publicznego transportu zbiorowego w</w:t>
      </w:r>
      <w:r w:rsidR="0026082F">
        <w:rPr>
          <w:rFonts w:ascii="Arial" w:eastAsia="Arial" w:hAnsi="Arial" w:cs="Arial"/>
          <w:b/>
          <w:color w:val="7F7F7F" w:themeColor="text1" w:themeTint="80"/>
          <w:sz w:val="16"/>
          <w:szCs w:val="16"/>
          <w:lang w:val="pl"/>
        </w:rPr>
        <w:t> </w:t>
      </w:r>
      <w:r w:rsidR="0026082F" w:rsidRPr="0026082F">
        <w:rPr>
          <w:rFonts w:ascii="Arial" w:eastAsia="Arial" w:hAnsi="Arial" w:cs="Arial"/>
          <w:b/>
          <w:color w:val="7F7F7F" w:themeColor="text1" w:themeTint="80"/>
          <w:sz w:val="16"/>
          <w:szCs w:val="16"/>
          <w:lang w:val="pl"/>
        </w:rPr>
        <w:t>powiatowych przewozach pasażerskich w transporcie drogowym na ter</w:t>
      </w:r>
      <w:r w:rsidR="009A42BE">
        <w:rPr>
          <w:rFonts w:ascii="Arial" w:eastAsia="Arial" w:hAnsi="Arial" w:cs="Arial"/>
          <w:b/>
          <w:color w:val="7F7F7F" w:themeColor="text1" w:themeTint="80"/>
          <w:sz w:val="16"/>
          <w:szCs w:val="16"/>
          <w:lang w:val="pl"/>
        </w:rPr>
        <w:t>e</w:t>
      </w:r>
      <w:r w:rsidR="0026082F" w:rsidRPr="0026082F">
        <w:rPr>
          <w:rFonts w:ascii="Arial" w:eastAsia="Arial" w:hAnsi="Arial" w:cs="Arial"/>
          <w:b/>
          <w:color w:val="7F7F7F" w:themeColor="text1" w:themeTint="80"/>
          <w:sz w:val="16"/>
          <w:szCs w:val="16"/>
          <w:lang w:val="pl"/>
        </w:rPr>
        <w:t>nie powiatu lubelskiego”</w:t>
      </w:r>
      <w:bookmarkEnd w:id="0"/>
    </w:p>
    <w:p w14:paraId="68376BFF" w14:textId="77777777" w:rsidR="00454816" w:rsidRPr="009D3E52" w:rsidRDefault="00454816">
      <w:pPr>
        <w:pStyle w:val="SIWZ2"/>
        <w:widowControl/>
        <w:spacing w:after="0"/>
        <w:jc w:val="right"/>
        <w:rPr>
          <w:rFonts w:ascii="Arial" w:eastAsia="Times New Roman" w:hAnsi="Arial" w:cs="Arial"/>
          <w:b/>
          <w:bCs/>
          <w:sz w:val="18"/>
          <w:szCs w:val="18"/>
          <w:lang w:eastAsia="pl-PL" w:bidi="ar-SA"/>
        </w:rPr>
      </w:pPr>
    </w:p>
    <w:p w14:paraId="3943E907" w14:textId="04B6E77B" w:rsidR="00A92E55" w:rsidRPr="009D3E52" w:rsidRDefault="00360CE2">
      <w:pPr>
        <w:pStyle w:val="SIWZ2"/>
        <w:widowControl/>
        <w:spacing w:after="0"/>
        <w:jc w:val="center"/>
        <w:rPr>
          <w:rFonts w:ascii="Arial" w:eastAsia="Times New Roman" w:hAnsi="Arial" w:cs="Arial"/>
          <w:b/>
          <w:bCs/>
          <w:lang w:eastAsia="pl-PL" w:bidi="ar-SA"/>
        </w:rPr>
      </w:pPr>
      <w:r>
        <w:rPr>
          <w:rFonts w:ascii="Arial" w:eastAsia="Times New Roman" w:hAnsi="Arial" w:cs="Arial"/>
          <w:b/>
          <w:bCs/>
          <w:lang w:eastAsia="pl-PL" w:bidi="ar-SA"/>
        </w:rPr>
        <w:t>FORMULARZ CENOWY</w:t>
      </w:r>
    </w:p>
    <w:p w14:paraId="7D4F8203" w14:textId="77777777" w:rsidR="0045400D" w:rsidRPr="009D3E52" w:rsidRDefault="0045400D">
      <w:pPr>
        <w:pStyle w:val="SIWZ2"/>
        <w:widowControl/>
        <w:spacing w:after="0"/>
        <w:jc w:val="center"/>
        <w:rPr>
          <w:rFonts w:ascii="Arial" w:eastAsia="Times New Roman" w:hAnsi="Arial" w:cs="Arial"/>
          <w:b/>
          <w:bCs/>
          <w:lang w:eastAsia="pl-PL" w:bidi="ar-SA"/>
        </w:rPr>
      </w:pPr>
    </w:p>
    <w:tbl>
      <w:tblPr>
        <w:tblW w:w="969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4805"/>
        <w:gridCol w:w="1464"/>
        <w:gridCol w:w="1397"/>
        <w:gridCol w:w="1195"/>
      </w:tblGrid>
      <w:tr w:rsidR="00F91475" w:rsidRPr="001901CA" w14:paraId="17C733B9" w14:textId="77777777" w:rsidTr="00984700">
        <w:trPr>
          <w:trHeight w:val="1227"/>
        </w:trPr>
        <w:tc>
          <w:tcPr>
            <w:tcW w:w="83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7F86" w14:textId="77777777" w:rsidR="00F91475" w:rsidRPr="001901CA" w:rsidRDefault="00F91475" w:rsidP="00F9147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Część</w:t>
            </w:r>
          </w:p>
        </w:tc>
        <w:tc>
          <w:tcPr>
            <w:tcW w:w="48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13D7" w14:textId="77777777" w:rsidR="00F91475" w:rsidRPr="001901CA" w:rsidRDefault="00F91475" w:rsidP="00F9147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Linie komunikacyjne o charakterze  użyteczności publicznej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C714" w14:textId="77777777" w:rsidR="00436B2C" w:rsidRDefault="00F91475" w:rsidP="00F9147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Szacowana praca eksploatacyjna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</w:t>
            </w:r>
          </w:p>
          <w:p w14:paraId="392C08FB" w14:textId="3A505A92" w:rsidR="00F91475" w:rsidRPr="001901CA" w:rsidRDefault="00F91475" w:rsidP="00F9147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(202</w:t>
            </w:r>
            <w:r w:rsidR="0027417C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6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-202</w:t>
            </w:r>
            <w:r w:rsidR="0027417C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7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r.)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51E8" w14:textId="0A2792C6" w:rsidR="00F91475" w:rsidRPr="001901CA" w:rsidRDefault="00F91475" w:rsidP="00F9147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Stawka maksymalnej rekompensaty</w:t>
            </w:r>
            <w:r w:rsidRPr="001901CA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za 1 wozokilometr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ne</w:t>
            </w:r>
            <w:r w:rsidRPr="001901CA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tto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90317C" w14:textId="1957EB63" w:rsidR="00F91475" w:rsidRPr="001901CA" w:rsidRDefault="00F91475" w:rsidP="00F9147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Wartość usługi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cena ne</w:t>
            </w:r>
            <w:r w:rsidRPr="001901CA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tto (PLN)</w:t>
            </w:r>
          </w:p>
        </w:tc>
      </w:tr>
      <w:tr w:rsidR="00F91475" w:rsidRPr="001901CA" w14:paraId="78098093" w14:textId="77777777" w:rsidTr="00984700">
        <w:trPr>
          <w:trHeight w:val="258"/>
        </w:trPr>
        <w:tc>
          <w:tcPr>
            <w:tcW w:w="83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F33C" w14:textId="77777777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8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1306" w14:textId="77777777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98F0" w14:textId="77777777" w:rsidR="00F91475" w:rsidRPr="001901CA" w:rsidRDefault="00F91475" w:rsidP="00F9147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(km)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D4CE" w14:textId="044A9B05" w:rsidR="00F91475" w:rsidRPr="001901CA" w:rsidRDefault="00F91475" w:rsidP="00F9147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(PLN)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889D5B" w14:textId="77777777" w:rsidR="00F91475" w:rsidRPr="001901CA" w:rsidRDefault="00F91475" w:rsidP="00F9147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5=3*4</w:t>
            </w:r>
          </w:p>
        </w:tc>
      </w:tr>
      <w:tr w:rsidR="00F91475" w:rsidRPr="001901CA" w14:paraId="3A765BE4" w14:textId="77777777" w:rsidTr="00984700">
        <w:trPr>
          <w:trHeight w:val="27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968369" w14:textId="77777777" w:rsidR="00F91475" w:rsidRPr="001901CA" w:rsidRDefault="00F91475" w:rsidP="00F9147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3C1E4C" w14:textId="77777777" w:rsidR="00F91475" w:rsidRPr="001901CA" w:rsidRDefault="00F91475" w:rsidP="00F9147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632A91" w14:textId="77777777" w:rsidR="00F91475" w:rsidRPr="001901CA" w:rsidRDefault="00F91475" w:rsidP="00F9147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C64D850" w14:textId="77777777" w:rsidR="00F91475" w:rsidRPr="001901CA" w:rsidRDefault="00F91475" w:rsidP="00F9147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CB5485" w14:textId="77777777" w:rsidR="00F91475" w:rsidRPr="001901CA" w:rsidRDefault="00F91475" w:rsidP="00F9147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5</w:t>
            </w:r>
          </w:p>
        </w:tc>
      </w:tr>
      <w:tr w:rsidR="00F91475" w:rsidRPr="001901CA" w14:paraId="670E9896" w14:textId="77777777" w:rsidTr="00984700">
        <w:trPr>
          <w:trHeight w:val="51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110B" w14:textId="77777777" w:rsidR="00F91475" w:rsidRPr="001901CA" w:rsidRDefault="00F91475" w:rsidP="00F91475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ABD52" w14:textId="765AF9B0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Linia nr 1/0609/U </w:t>
            </w:r>
            <w:r>
              <w:rPr>
                <w:rFonts w:ascii="Arial" w:hAnsi="Arial" w:cs="Arial"/>
                <w:sz w:val="22"/>
                <w:szCs w:val="22"/>
              </w:rPr>
              <w:br/>
              <w:t>Boża Wola</w:t>
            </w:r>
            <w:r w:rsidR="00984700">
              <w:rPr>
                <w:rFonts w:ascii="Arial" w:hAnsi="Arial" w:cs="Arial"/>
                <w:sz w:val="22"/>
                <w:szCs w:val="22"/>
              </w:rPr>
              <w:t xml:space="preserve"> – Józwów</w:t>
            </w:r>
            <w:r>
              <w:rPr>
                <w:rFonts w:ascii="Arial" w:hAnsi="Arial" w:cs="Arial"/>
                <w:sz w:val="22"/>
                <w:szCs w:val="22"/>
              </w:rPr>
              <w:t xml:space="preserve"> – Bychawa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DC2F6" w14:textId="43E8A6F4" w:rsidR="00F91475" w:rsidRPr="001901CA" w:rsidRDefault="000F63EF" w:rsidP="00F91475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179</w:t>
            </w:r>
            <w:r w:rsidR="00984700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630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3ED8" w14:textId="77777777" w:rsidR="00F91475" w:rsidRPr="001901CA" w:rsidRDefault="00F91475" w:rsidP="00F91475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E0B864" w14:textId="78B7ED20" w:rsidR="00F91475" w:rsidRPr="001901CA" w:rsidRDefault="00F91475" w:rsidP="00F91475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F91475" w:rsidRPr="001901CA" w14:paraId="72C3CDF5" w14:textId="77777777" w:rsidTr="00984700">
        <w:trPr>
          <w:trHeight w:val="51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09E8A" w14:textId="77777777" w:rsidR="00F91475" w:rsidRPr="001901CA" w:rsidRDefault="00F91475" w:rsidP="00F91475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EEB20" w14:textId="289B6B7E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Linia nr 2/0609/U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84700">
              <w:rPr>
                <w:rFonts w:ascii="Arial" w:hAnsi="Arial" w:cs="Arial"/>
                <w:sz w:val="22"/>
                <w:szCs w:val="22"/>
              </w:rPr>
              <w:t xml:space="preserve">Bychawa – </w:t>
            </w:r>
            <w:r>
              <w:rPr>
                <w:rFonts w:ascii="Arial" w:hAnsi="Arial" w:cs="Arial"/>
                <w:sz w:val="22"/>
                <w:szCs w:val="22"/>
              </w:rPr>
              <w:t xml:space="preserve">Zakrzew – </w:t>
            </w:r>
            <w:r w:rsidR="00984700">
              <w:rPr>
                <w:rFonts w:ascii="Arial" w:hAnsi="Arial" w:cs="Arial"/>
                <w:sz w:val="22"/>
                <w:szCs w:val="22"/>
              </w:rPr>
              <w:t>Wysokie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F000B" w14:textId="2C56606F" w:rsidR="00F91475" w:rsidRPr="001901CA" w:rsidRDefault="000F63EF" w:rsidP="00F91475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137</w:t>
            </w:r>
            <w:r w:rsidR="00984700">
              <w:rPr>
                <w:rFonts w:ascii="Arial" w:hAnsi="Arial" w:cs="Arial"/>
                <w:sz w:val="22"/>
                <w:szCs w:val="22"/>
              </w:rPr>
              <w:t> 6</w:t>
            </w: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18289" w14:textId="3D29BF4C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0981C2" w14:textId="77777777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F91475" w:rsidRPr="001901CA" w14:paraId="432BDE83" w14:textId="77777777" w:rsidTr="00984700">
        <w:trPr>
          <w:trHeight w:val="51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3214" w14:textId="77777777" w:rsidR="00F91475" w:rsidRPr="001901CA" w:rsidRDefault="00F91475" w:rsidP="00F91475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B0FB0" w14:textId="363C2247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Linia nr 3/0609/U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84700">
              <w:rPr>
                <w:rFonts w:ascii="Arial" w:hAnsi="Arial" w:cs="Arial"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="00984700">
              <w:rPr>
                <w:rFonts w:ascii="Arial" w:hAnsi="Arial" w:cs="Arial"/>
                <w:sz w:val="22"/>
                <w:szCs w:val="22"/>
              </w:rPr>
              <w:t>sokie</w:t>
            </w:r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984700">
              <w:rPr>
                <w:rFonts w:ascii="Arial" w:hAnsi="Arial" w:cs="Arial"/>
                <w:sz w:val="22"/>
                <w:szCs w:val="22"/>
              </w:rPr>
              <w:t>Krzczonów</w:t>
            </w:r>
            <w:r>
              <w:rPr>
                <w:rFonts w:ascii="Arial" w:hAnsi="Arial" w:cs="Arial"/>
                <w:sz w:val="22"/>
                <w:szCs w:val="22"/>
              </w:rPr>
              <w:t xml:space="preserve"> – Bychawa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5DEC2" w14:textId="0C5E57D8" w:rsidR="00F91475" w:rsidRPr="001901CA" w:rsidRDefault="000F63EF" w:rsidP="00F91475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153</w:t>
            </w:r>
            <w:r w:rsidR="00984700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824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F69DB" w14:textId="77777777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4CC4EF" w14:textId="77777777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F91475" w:rsidRPr="001901CA" w14:paraId="102E668B" w14:textId="77777777" w:rsidTr="00984700">
        <w:trPr>
          <w:trHeight w:val="51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31B1" w14:textId="77777777" w:rsidR="00F91475" w:rsidRPr="001901CA" w:rsidRDefault="00F91475" w:rsidP="00F91475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30E93" w14:textId="74E58D98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Linia nr 4/0609/U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84700">
              <w:rPr>
                <w:rFonts w:ascii="Arial" w:hAnsi="Arial" w:cs="Arial"/>
                <w:sz w:val="22"/>
                <w:szCs w:val="22"/>
              </w:rPr>
              <w:t>Antoniówka</w:t>
            </w:r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984700">
              <w:rPr>
                <w:rFonts w:ascii="Arial" w:hAnsi="Arial" w:cs="Arial"/>
                <w:sz w:val="22"/>
                <w:szCs w:val="22"/>
              </w:rPr>
              <w:t>Wysok</w:t>
            </w:r>
            <w:r>
              <w:rPr>
                <w:rFonts w:ascii="Arial" w:hAnsi="Arial" w:cs="Arial"/>
                <w:sz w:val="22"/>
                <w:szCs w:val="22"/>
              </w:rPr>
              <w:t>ie – Bychawa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2C483" w14:textId="13529715" w:rsidR="00F91475" w:rsidRPr="001901CA" w:rsidRDefault="000F63EF" w:rsidP="00F91475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145</w:t>
            </w:r>
            <w:r w:rsidR="00984700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728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9CEC0" w14:textId="77777777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3D6A93" w14:textId="77777777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F91475" w:rsidRPr="001901CA" w14:paraId="0FC42040" w14:textId="77777777" w:rsidTr="00984700">
        <w:trPr>
          <w:trHeight w:val="51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8D81" w14:textId="77777777" w:rsidR="00F91475" w:rsidRPr="001901CA" w:rsidRDefault="00F91475" w:rsidP="00F91475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171BD" w14:textId="66608DA4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Linia nr 5/0609/U</w:t>
            </w:r>
            <w:r>
              <w:rPr>
                <w:rFonts w:ascii="Arial" w:hAnsi="Arial" w:cs="Arial"/>
                <w:sz w:val="22"/>
                <w:szCs w:val="22"/>
              </w:rPr>
              <w:br/>
              <w:t>Tarnawka Pierwsza – Biskupie – Bychawa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564BC" w14:textId="47D93D1F" w:rsidR="00F91475" w:rsidRPr="001901CA" w:rsidRDefault="000F63EF" w:rsidP="00F91475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984700">
              <w:rPr>
                <w:rFonts w:ascii="Arial" w:hAnsi="Arial" w:cs="Arial"/>
                <w:sz w:val="22"/>
                <w:szCs w:val="22"/>
              </w:rPr>
              <w:t>7 7</w:t>
            </w:r>
            <w:r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64A8C" w14:textId="77777777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E6DD4A" w14:textId="77777777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F91475" w:rsidRPr="001901CA" w14:paraId="19BD1701" w14:textId="77777777" w:rsidTr="00984700">
        <w:trPr>
          <w:trHeight w:val="51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EBD9" w14:textId="77777777" w:rsidR="00F91475" w:rsidRPr="001901CA" w:rsidRDefault="00F91475" w:rsidP="00F91475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5D14D" w14:textId="1AEF170E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Linia nr 6/0609/U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Bychawa – </w:t>
            </w:r>
            <w:r w:rsidR="00984700">
              <w:rPr>
                <w:rFonts w:ascii="Arial" w:hAnsi="Arial" w:cs="Arial"/>
                <w:sz w:val="22"/>
                <w:szCs w:val="22"/>
              </w:rPr>
              <w:t>Osowa</w:t>
            </w:r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 w:rsidR="00984700">
              <w:rPr>
                <w:rFonts w:ascii="Arial" w:hAnsi="Arial" w:cs="Arial"/>
                <w:sz w:val="22"/>
                <w:szCs w:val="22"/>
              </w:rPr>
              <w:t>Jabłonna-Majątek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B5F59" w14:textId="01A51C1B" w:rsidR="00F91475" w:rsidRPr="001901CA" w:rsidRDefault="000F63EF" w:rsidP="00F91475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984700">
              <w:rPr>
                <w:rFonts w:ascii="Arial" w:hAnsi="Arial" w:cs="Arial"/>
                <w:sz w:val="22"/>
                <w:szCs w:val="22"/>
              </w:rPr>
              <w:t>0 </w:t>
            </w:r>
            <w:r>
              <w:rPr>
                <w:rFonts w:ascii="Arial" w:hAnsi="Arial" w:cs="Arial"/>
                <w:sz w:val="22"/>
                <w:szCs w:val="22"/>
              </w:rPr>
              <w:t>72</w:t>
            </w:r>
            <w:r w:rsidR="00984700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5B426" w14:textId="77777777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9CCEFA" w14:textId="77777777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F91475" w:rsidRPr="001901CA" w14:paraId="24913E78" w14:textId="77777777" w:rsidTr="00984700">
        <w:trPr>
          <w:trHeight w:val="51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2E19" w14:textId="77777777" w:rsidR="00F91475" w:rsidRPr="001901CA" w:rsidRDefault="00F91475" w:rsidP="00F91475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D396B" w14:textId="7FC155F0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Linia nr 7/0609/U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="00984700">
              <w:rPr>
                <w:rFonts w:ascii="Arial" w:hAnsi="Arial" w:cs="Arial"/>
                <w:sz w:val="22"/>
                <w:szCs w:val="22"/>
              </w:rPr>
              <w:t>Sobieszczany-Kolonia</w:t>
            </w:r>
            <w:proofErr w:type="spellEnd"/>
            <w:r w:rsidR="00984700"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 w:rsidR="00984700">
              <w:rPr>
                <w:rFonts w:ascii="Arial" w:hAnsi="Arial" w:cs="Arial"/>
                <w:sz w:val="22"/>
                <w:szCs w:val="22"/>
              </w:rPr>
              <w:t>Dobro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984700">
              <w:rPr>
                <w:rFonts w:ascii="Arial" w:hAnsi="Arial" w:cs="Arial"/>
                <w:sz w:val="22"/>
                <w:szCs w:val="22"/>
              </w:rPr>
              <w:t>ola</w:t>
            </w:r>
            <w:proofErr w:type="spellEnd"/>
            <w:r w:rsidR="00984700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Bełżyce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08A86" w14:textId="71C320A0" w:rsidR="00F91475" w:rsidRPr="001901CA" w:rsidRDefault="000F63EF" w:rsidP="00F91475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131</w:t>
            </w:r>
            <w:r w:rsidR="00984700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56</w:t>
            </w:r>
            <w:r w:rsidR="00984700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F098D" w14:textId="77777777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3E3C04" w14:textId="77777777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F91475" w:rsidRPr="001901CA" w14:paraId="241A8547" w14:textId="77777777" w:rsidTr="00984700">
        <w:trPr>
          <w:trHeight w:val="51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5356" w14:textId="77777777" w:rsidR="00F91475" w:rsidRPr="001901CA" w:rsidRDefault="00F91475" w:rsidP="00F91475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810F7" w14:textId="301A207A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Linia nr 8/0609/U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Białawoda</w:t>
            </w:r>
            <w:proofErr w:type="spellEnd"/>
            <w:r w:rsidR="00984700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Skrzyniec</w:t>
            </w:r>
            <w:r w:rsidR="00984700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Bełżyce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F9DFD" w14:textId="493ADF62" w:rsidR="00F91475" w:rsidRPr="001901CA" w:rsidRDefault="000F63EF" w:rsidP="00F91475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984700">
              <w:rPr>
                <w:rFonts w:ascii="Arial" w:hAnsi="Arial" w:cs="Arial"/>
                <w:sz w:val="22"/>
                <w:szCs w:val="22"/>
              </w:rPr>
              <w:t>6 5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984700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CA69D" w14:textId="77777777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709540" w14:textId="77777777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F91475" w:rsidRPr="001901CA" w14:paraId="4C34A214" w14:textId="77777777" w:rsidTr="00984700">
        <w:trPr>
          <w:trHeight w:val="51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C425" w14:textId="77777777" w:rsidR="00F91475" w:rsidRPr="001901CA" w:rsidRDefault="00F91475" w:rsidP="00F91475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C80A2" w14:textId="33C34386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Linia nr 9/0609/U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84700">
              <w:rPr>
                <w:rFonts w:ascii="Arial" w:hAnsi="Arial" w:cs="Arial"/>
                <w:sz w:val="22"/>
                <w:szCs w:val="22"/>
              </w:rPr>
              <w:t>Sporniak</w:t>
            </w:r>
            <w:r>
              <w:rPr>
                <w:rFonts w:ascii="Arial" w:hAnsi="Arial" w:cs="Arial"/>
                <w:sz w:val="22"/>
                <w:szCs w:val="22"/>
              </w:rPr>
              <w:t xml:space="preserve"> – Ignaców – Bełżyce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F7B61" w14:textId="20EBDE8B" w:rsidR="00F91475" w:rsidRPr="001901CA" w:rsidRDefault="000F63EF" w:rsidP="00F91475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129</w:t>
            </w:r>
            <w:r w:rsidR="00984700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030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CF860" w14:textId="77777777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91674D" w14:textId="77777777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F91475" w:rsidRPr="001901CA" w14:paraId="2FB01E59" w14:textId="77777777" w:rsidTr="00984700">
        <w:trPr>
          <w:trHeight w:val="51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C072" w14:textId="77777777" w:rsidR="00F91475" w:rsidRPr="001901CA" w:rsidRDefault="00F91475" w:rsidP="00F91475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58D76" w14:textId="06895130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Linia nr 10/0609/U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Wojciechów –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Cuple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Bełżyce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0BC9D" w14:textId="15B23AE1" w:rsidR="00F91475" w:rsidRPr="001901CA" w:rsidRDefault="000F63EF" w:rsidP="00F91475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984700">
              <w:rPr>
                <w:rFonts w:ascii="Arial" w:hAnsi="Arial" w:cs="Arial"/>
                <w:sz w:val="22"/>
                <w:szCs w:val="22"/>
              </w:rPr>
              <w:t>9 </w:t>
            </w:r>
            <w:r>
              <w:rPr>
                <w:rFonts w:ascii="Arial" w:hAnsi="Arial" w:cs="Arial"/>
                <w:sz w:val="22"/>
                <w:szCs w:val="22"/>
              </w:rPr>
              <w:t>390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09738" w14:textId="77777777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06246C" w14:textId="77777777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F91475" w:rsidRPr="001901CA" w14:paraId="56E511BA" w14:textId="77777777" w:rsidTr="00984700">
        <w:trPr>
          <w:trHeight w:val="51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1161" w14:textId="77777777" w:rsidR="00F91475" w:rsidRPr="001901CA" w:rsidRDefault="00F91475" w:rsidP="00F91475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C6FEF" w14:textId="77AC0065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Linia nr 11/0609/U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84700">
              <w:rPr>
                <w:rFonts w:ascii="Arial" w:hAnsi="Arial" w:cs="Arial"/>
                <w:sz w:val="22"/>
                <w:szCs w:val="22"/>
              </w:rPr>
              <w:t>Franciszków</w:t>
            </w:r>
            <w:r>
              <w:rPr>
                <w:rFonts w:ascii="Arial" w:hAnsi="Arial" w:cs="Arial"/>
                <w:sz w:val="22"/>
                <w:szCs w:val="22"/>
              </w:rPr>
              <w:t xml:space="preserve"> – Iżyce – Bychawa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EF86A" w14:textId="0DD54B6E" w:rsidR="00F91475" w:rsidRPr="001901CA" w:rsidRDefault="000F63EF" w:rsidP="00F91475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118</w:t>
            </w:r>
            <w:r w:rsidR="00984700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910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CFD7B" w14:textId="77777777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754501" w14:textId="77777777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F91475" w:rsidRPr="001901CA" w14:paraId="03C13769" w14:textId="77777777" w:rsidTr="00984700">
        <w:trPr>
          <w:trHeight w:val="51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E8A9" w14:textId="77777777" w:rsidR="00F91475" w:rsidRPr="001901CA" w:rsidRDefault="00F91475" w:rsidP="00F91475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B57F1" w14:textId="37C60EB0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Linia nr 12/0609/U</w:t>
            </w:r>
            <w:r>
              <w:rPr>
                <w:rFonts w:ascii="Arial" w:hAnsi="Arial" w:cs="Arial"/>
                <w:sz w:val="22"/>
                <w:szCs w:val="22"/>
              </w:rPr>
              <w:br/>
              <w:t>Bełżyce – Łączki-Pawłówek – Niedrzwica Duża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96309" w14:textId="4645FD37" w:rsidR="00F91475" w:rsidRPr="001901CA" w:rsidRDefault="000F63EF" w:rsidP="000F63EF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</w:t>
            </w:r>
            <w:r w:rsidR="00984700">
              <w:rPr>
                <w:rFonts w:ascii="Arial" w:hAnsi="Arial" w:cs="Arial"/>
                <w:sz w:val="22"/>
                <w:szCs w:val="22"/>
              </w:rPr>
              <w:t> 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984700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929BD" w14:textId="77777777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32E67D" w14:textId="77777777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F91475" w:rsidRPr="001901CA" w14:paraId="1B61630C" w14:textId="77777777" w:rsidTr="00984700">
        <w:trPr>
          <w:trHeight w:val="51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75D23" w14:textId="77777777" w:rsidR="00F91475" w:rsidRPr="001901CA" w:rsidRDefault="00F91475" w:rsidP="00F91475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CBEB6" w14:textId="09C66D59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Linia nr 13/0609/U</w:t>
            </w:r>
            <w:r>
              <w:rPr>
                <w:rFonts w:ascii="Arial" w:hAnsi="Arial" w:cs="Arial"/>
                <w:sz w:val="22"/>
                <w:szCs w:val="22"/>
              </w:rPr>
              <w:br/>
              <w:t>Niedrzwica Duża – Czółna – Bełżyce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D3265" w14:textId="1B3FAB34" w:rsidR="00F91475" w:rsidRPr="001901CA" w:rsidRDefault="000F63EF" w:rsidP="00F91475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</w:t>
            </w:r>
            <w:r w:rsidR="00C2509C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238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32435" w14:textId="77777777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00E516" w14:textId="77777777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F91475" w:rsidRPr="001901CA" w14:paraId="75014E56" w14:textId="77777777" w:rsidTr="00984700">
        <w:trPr>
          <w:trHeight w:val="51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8620" w14:textId="77777777" w:rsidR="00F91475" w:rsidRPr="001901CA" w:rsidRDefault="00F91475" w:rsidP="00F91475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32708" w14:textId="02F9CAF5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Linia nr 14/0609/U</w:t>
            </w:r>
            <w:r>
              <w:rPr>
                <w:rFonts w:ascii="Arial" w:hAnsi="Arial" w:cs="Arial"/>
                <w:sz w:val="22"/>
                <w:szCs w:val="22"/>
              </w:rPr>
              <w:br/>
              <w:t>Bychawa – Kiełczewice Górne – Strzyżewice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D3A98" w14:textId="61614791" w:rsidR="00F91475" w:rsidRPr="001901CA" w:rsidRDefault="000F63EF" w:rsidP="00F91475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106</w:t>
            </w:r>
            <w:r w:rsidR="00C2509C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26</w:t>
            </w:r>
            <w:r w:rsidR="00C2509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DBE26" w14:textId="77777777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D4850E" w14:textId="77777777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F91475" w:rsidRPr="001901CA" w14:paraId="31F5ED0B" w14:textId="77777777" w:rsidTr="00984700">
        <w:trPr>
          <w:trHeight w:val="51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3AF1" w14:textId="77777777" w:rsidR="00F91475" w:rsidRPr="001901CA" w:rsidRDefault="00F91475" w:rsidP="00F91475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D1993" w14:textId="4427B8B1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Linia nr 15/0609/U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84700">
              <w:rPr>
                <w:rFonts w:ascii="Arial" w:hAnsi="Arial" w:cs="Arial"/>
                <w:sz w:val="22"/>
                <w:szCs w:val="22"/>
              </w:rPr>
              <w:t>Wysokie</w:t>
            </w:r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984700">
              <w:rPr>
                <w:rFonts w:ascii="Arial" w:hAnsi="Arial" w:cs="Arial"/>
                <w:sz w:val="22"/>
                <w:szCs w:val="22"/>
              </w:rPr>
              <w:t>Kajetanó</w:t>
            </w:r>
            <w:r>
              <w:rPr>
                <w:rFonts w:ascii="Arial" w:hAnsi="Arial" w:cs="Arial"/>
                <w:sz w:val="22"/>
                <w:szCs w:val="22"/>
              </w:rPr>
              <w:t>w – Bychawa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AF710" w14:textId="4DF86F38" w:rsidR="00F91475" w:rsidRPr="001901CA" w:rsidRDefault="000F63EF" w:rsidP="00F91475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106</w:t>
            </w:r>
            <w:r w:rsidR="00C2509C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26</w:t>
            </w:r>
            <w:r w:rsidR="00C2509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518C5" w14:textId="77777777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94365A" w14:textId="77777777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F91475" w:rsidRPr="001901CA" w14:paraId="06992A55" w14:textId="77777777" w:rsidTr="00984700">
        <w:trPr>
          <w:trHeight w:val="51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8A60" w14:textId="77777777" w:rsidR="00F91475" w:rsidRPr="001901CA" w:rsidRDefault="00F91475" w:rsidP="00F91475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05460" w14:textId="6D1E6AD5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Linia nr 16/0609/U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84700">
              <w:rPr>
                <w:rFonts w:ascii="Arial" w:hAnsi="Arial" w:cs="Arial"/>
                <w:sz w:val="22"/>
                <w:szCs w:val="22"/>
              </w:rPr>
              <w:t>Miłocin</w:t>
            </w:r>
            <w:r>
              <w:rPr>
                <w:rFonts w:ascii="Arial" w:hAnsi="Arial" w:cs="Arial"/>
                <w:sz w:val="22"/>
                <w:szCs w:val="22"/>
              </w:rPr>
              <w:t xml:space="preserve"> – Maszki – Bełżyce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1B600" w14:textId="69A0F525" w:rsidR="00F91475" w:rsidRPr="001901CA" w:rsidRDefault="000F63EF" w:rsidP="00F91475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2509C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2509C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2509C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FF0A5" w14:textId="77777777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CFD131" w14:textId="77777777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F91475" w:rsidRPr="001901CA" w14:paraId="1DEBA144" w14:textId="77777777" w:rsidTr="00984700">
        <w:trPr>
          <w:trHeight w:val="51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B727" w14:textId="77777777" w:rsidR="00F91475" w:rsidRPr="001901CA" w:rsidRDefault="00F91475" w:rsidP="00F91475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70C16" w14:textId="77777777" w:rsidR="00F91475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" w:hAnsi="Arial" w:cs="Arial"/>
                <w:bCs/>
                <w:sz w:val="22"/>
              </w:rPr>
            </w:pPr>
            <w:r w:rsidRPr="009B6205">
              <w:rPr>
                <w:rFonts w:ascii="Arial" w:hAnsi="Arial" w:cs="Arial"/>
                <w:bCs/>
                <w:sz w:val="22"/>
              </w:rPr>
              <w:t>17/0609/U</w:t>
            </w:r>
          </w:p>
          <w:p w14:paraId="52F41674" w14:textId="630B2533" w:rsidR="00F91475" w:rsidRPr="009B6205" w:rsidRDefault="00984700" w:rsidP="00F91475">
            <w:pPr>
              <w:widowControl/>
              <w:suppressAutoHyphens w:val="0"/>
              <w:autoSpaceDN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</w:rPr>
              <w:t>Krzczonów</w:t>
            </w:r>
            <w:r w:rsidR="00F91475" w:rsidRPr="009B6205">
              <w:rPr>
                <w:rFonts w:ascii="Arial" w:hAnsi="Arial" w:cs="Arial"/>
                <w:bCs/>
                <w:sz w:val="22"/>
              </w:rPr>
              <w:t xml:space="preserve"> – </w:t>
            </w:r>
            <w:r>
              <w:rPr>
                <w:rFonts w:ascii="Arial" w:hAnsi="Arial" w:cs="Arial"/>
                <w:bCs/>
                <w:sz w:val="22"/>
              </w:rPr>
              <w:t>Policzyzna</w:t>
            </w:r>
            <w:r w:rsidR="00F91475" w:rsidRPr="009B6205">
              <w:rPr>
                <w:rFonts w:ascii="Arial" w:hAnsi="Arial" w:cs="Arial"/>
                <w:bCs/>
                <w:sz w:val="22"/>
              </w:rPr>
              <w:t xml:space="preserve"> – Dominów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E3E53" w14:textId="0A0BD2A9" w:rsidR="00F91475" w:rsidRPr="001901CA" w:rsidRDefault="000F63EF" w:rsidP="00F91475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187</w:t>
            </w:r>
            <w:r w:rsidR="00C2509C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="00C2509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9DC5B" w14:textId="77777777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075F9C" w14:textId="77777777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</w:pPr>
            <w:r w:rsidRPr="001901CA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F91475" w:rsidRPr="001901CA" w14:paraId="7BD13C8F" w14:textId="77777777" w:rsidTr="00984700">
        <w:trPr>
          <w:trHeight w:val="51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02F7" w14:textId="7BF7BC2A" w:rsidR="00F91475" w:rsidRPr="001901CA" w:rsidRDefault="00F91475" w:rsidP="00F91475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089A9" w14:textId="77777777" w:rsidR="00F91475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" w:hAnsi="Arial" w:cs="Arial"/>
                <w:bCs/>
                <w:sz w:val="22"/>
              </w:rPr>
            </w:pPr>
            <w:r w:rsidRPr="009B6205">
              <w:rPr>
                <w:rFonts w:ascii="Arial" w:hAnsi="Arial" w:cs="Arial"/>
                <w:bCs/>
                <w:sz w:val="22"/>
              </w:rPr>
              <w:t>18/0609/U</w:t>
            </w:r>
          </w:p>
          <w:p w14:paraId="2ACD9579" w14:textId="36BCBD22" w:rsidR="00F91475" w:rsidRPr="009B6205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  <w:r w:rsidRPr="009B6205">
              <w:rPr>
                <w:rFonts w:ascii="Arial" w:hAnsi="Arial" w:cs="Arial"/>
                <w:bCs/>
                <w:sz w:val="22"/>
              </w:rPr>
              <w:t xml:space="preserve">Wierciszów – </w:t>
            </w:r>
            <w:proofErr w:type="spellStart"/>
            <w:r w:rsidRPr="009B6205">
              <w:rPr>
                <w:rFonts w:ascii="Arial" w:hAnsi="Arial" w:cs="Arial"/>
                <w:bCs/>
                <w:sz w:val="22"/>
              </w:rPr>
              <w:t>Jabłonna-Majątek</w:t>
            </w:r>
            <w:proofErr w:type="spellEnd"/>
            <w:r w:rsidRPr="009B6205">
              <w:rPr>
                <w:rFonts w:ascii="Arial" w:hAnsi="Arial" w:cs="Arial"/>
                <w:bCs/>
                <w:sz w:val="22"/>
              </w:rPr>
              <w:t xml:space="preserve"> – Żabia Wola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C1155" w14:textId="1587A41A" w:rsidR="00F91475" w:rsidRDefault="000F63EF" w:rsidP="00F91475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116</w:t>
            </w:r>
            <w:r w:rsidR="00C2509C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38</w:t>
            </w:r>
            <w:r w:rsidR="00C2509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1C392" w14:textId="77777777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87BC6" w14:textId="77777777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F91475" w:rsidRPr="001901CA" w14:paraId="0FAB3C24" w14:textId="77777777" w:rsidTr="00984700">
        <w:trPr>
          <w:trHeight w:val="51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FE49" w14:textId="50DAE91D" w:rsidR="00F91475" w:rsidRPr="001901CA" w:rsidRDefault="00F91475" w:rsidP="00F91475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FBD31" w14:textId="77777777" w:rsidR="00F91475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" w:hAnsi="Arial" w:cs="Arial"/>
                <w:bCs/>
                <w:sz w:val="22"/>
              </w:rPr>
            </w:pPr>
            <w:r w:rsidRPr="009B6205">
              <w:rPr>
                <w:rFonts w:ascii="Arial" w:hAnsi="Arial" w:cs="Arial"/>
                <w:bCs/>
                <w:sz w:val="22"/>
              </w:rPr>
              <w:t>19/0609/U</w:t>
            </w:r>
          </w:p>
          <w:p w14:paraId="100D1276" w14:textId="48AB8DE7" w:rsidR="00F91475" w:rsidRPr="009B6205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  <w:r w:rsidRPr="009B6205">
              <w:rPr>
                <w:rFonts w:ascii="Arial" w:hAnsi="Arial" w:cs="Arial"/>
                <w:bCs/>
                <w:sz w:val="22"/>
              </w:rPr>
              <w:t>Niedrzwica Duża – Prawiedniki – Piotrowice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9E779" w14:textId="322711A4" w:rsidR="00F91475" w:rsidRDefault="000F63EF" w:rsidP="00F91475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106</w:t>
            </w:r>
            <w:r w:rsidR="00C2509C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26</w:t>
            </w:r>
            <w:r w:rsidR="00C2509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1E60C" w14:textId="77777777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33314" w14:textId="77777777" w:rsidR="00F91475" w:rsidRPr="001901CA" w:rsidRDefault="00F91475" w:rsidP="00F91475">
            <w:pPr>
              <w:widowControl/>
              <w:suppressAutoHyphens w:val="0"/>
              <w:autoSpaceDN/>
              <w:textAlignment w:val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984700" w:rsidRPr="001901CA" w14:paraId="32A37460" w14:textId="77777777" w:rsidTr="00984700">
        <w:trPr>
          <w:trHeight w:val="51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3F18" w14:textId="78820E93" w:rsidR="00984700" w:rsidRDefault="00984700" w:rsidP="00F91475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20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BCCFB" w14:textId="776B8500" w:rsidR="00984700" w:rsidRDefault="00984700" w:rsidP="00984700">
            <w:pPr>
              <w:widowControl/>
              <w:suppressAutoHyphens w:val="0"/>
              <w:autoSpaceDN/>
              <w:textAlignment w:val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20</w:t>
            </w:r>
            <w:r w:rsidRPr="009B6205">
              <w:rPr>
                <w:rFonts w:ascii="Arial" w:hAnsi="Arial" w:cs="Arial"/>
                <w:bCs/>
                <w:sz w:val="22"/>
              </w:rPr>
              <w:t>/0609/U</w:t>
            </w:r>
          </w:p>
          <w:p w14:paraId="3F36534F" w14:textId="020317CA" w:rsidR="00984700" w:rsidRPr="009B6205" w:rsidRDefault="00984700" w:rsidP="00F91475">
            <w:pPr>
              <w:widowControl/>
              <w:suppressAutoHyphens w:val="0"/>
              <w:autoSpaceDN/>
              <w:textAlignment w:val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Konopnica (las) – Radawczyk Drugi – Bełżyce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6E481" w14:textId="2BAC2809" w:rsidR="00984700" w:rsidRDefault="000F63EF" w:rsidP="00F91475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136</w:t>
            </w:r>
            <w:r w:rsidR="00984700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62</w:t>
            </w:r>
            <w:r w:rsidR="00984700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8E46E" w14:textId="77777777" w:rsidR="00984700" w:rsidRPr="001901CA" w:rsidRDefault="00984700" w:rsidP="00F91475">
            <w:pPr>
              <w:widowControl/>
              <w:suppressAutoHyphens w:val="0"/>
              <w:autoSpaceDN/>
              <w:textAlignment w:val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0394F" w14:textId="77777777" w:rsidR="00984700" w:rsidRPr="001901CA" w:rsidRDefault="00984700" w:rsidP="00F91475">
            <w:pPr>
              <w:widowControl/>
              <w:suppressAutoHyphens w:val="0"/>
              <w:autoSpaceDN/>
              <w:textAlignment w:val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463307C1" w14:textId="77777777" w:rsidR="009D3E52" w:rsidRDefault="009D3E52">
      <w:pPr>
        <w:pStyle w:val="Standard"/>
        <w:widowControl/>
        <w:jc w:val="both"/>
        <w:rPr>
          <w:rFonts w:ascii="Arial" w:eastAsia="Times New Roman" w:hAnsi="Arial" w:cs="Arial"/>
          <w:sz w:val="18"/>
          <w:szCs w:val="18"/>
          <w:lang w:eastAsia="pl-PL" w:bidi="ar-SA"/>
        </w:rPr>
      </w:pPr>
    </w:p>
    <w:p w14:paraId="3266D4D4" w14:textId="6A4EDF67" w:rsidR="009D3E52" w:rsidRDefault="009D3E52">
      <w:pPr>
        <w:pStyle w:val="Standard"/>
        <w:widowControl/>
        <w:jc w:val="both"/>
        <w:rPr>
          <w:rFonts w:ascii="Arial" w:eastAsia="Times New Roman" w:hAnsi="Arial" w:cs="Arial"/>
          <w:sz w:val="18"/>
          <w:szCs w:val="18"/>
          <w:lang w:eastAsia="pl-PL" w:bidi="ar-SA"/>
        </w:rPr>
      </w:pPr>
    </w:p>
    <w:p w14:paraId="6EDD620F" w14:textId="3E07CC04" w:rsidR="00621011" w:rsidRDefault="00621011">
      <w:pPr>
        <w:pStyle w:val="Standard"/>
        <w:widowControl/>
        <w:jc w:val="both"/>
        <w:rPr>
          <w:rFonts w:ascii="Arial" w:eastAsia="Times New Roman" w:hAnsi="Arial" w:cs="Arial"/>
          <w:sz w:val="18"/>
          <w:szCs w:val="18"/>
          <w:lang w:eastAsia="pl-PL" w:bidi="ar-SA"/>
        </w:rPr>
      </w:pPr>
    </w:p>
    <w:p w14:paraId="4C2A84F4" w14:textId="163B53C5" w:rsidR="00621011" w:rsidRDefault="00621011">
      <w:pPr>
        <w:pStyle w:val="Standard"/>
        <w:widowControl/>
        <w:jc w:val="both"/>
        <w:rPr>
          <w:rFonts w:ascii="Arial" w:eastAsia="Times New Roman" w:hAnsi="Arial" w:cs="Arial"/>
          <w:sz w:val="18"/>
          <w:szCs w:val="18"/>
          <w:lang w:eastAsia="pl-PL" w:bidi="ar-SA"/>
        </w:rPr>
      </w:pPr>
    </w:p>
    <w:p w14:paraId="4031DE99" w14:textId="77777777" w:rsidR="009D3E52" w:rsidRDefault="009D3E52">
      <w:pPr>
        <w:pStyle w:val="Standard"/>
        <w:widowControl/>
        <w:jc w:val="both"/>
        <w:rPr>
          <w:rFonts w:ascii="Arial" w:eastAsia="Times New Roman" w:hAnsi="Arial" w:cs="Arial"/>
          <w:sz w:val="18"/>
          <w:szCs w:val="18"/>
          <w:lang w:eastAsia="pl-PL" w:bidi="ar-SA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621011" w14:paraId="0A71BFE8" w14:textId="77777777" w:rsidTr="00621011">
        <w:trPr>
          <w:jc w:val="center"/>
        </w:trPr>
        <w:tc>
          <w:tcPr>
            <w:tcW w:w="4889" w:type="dxa"/>
          </w:tcPr>
          <w:p w14:paraId="71C6BA80" w14:textId="2C3D1E02" w:rsidR="00621011" w:rsidRDefault="00621011" w:rsidP="00621011">
            <w:pPr>
              <w:pStyle w:val="Standard"/>
              <w:widowControl/>
              <w:ind w:right="741"/>
              <w:jc w:val="center"/>
              <w:rPr>
                <w:rFonts w:ascii="Arial" w:eastAsia="Times New Roman" w:hAnsi="Arial" w:cs="Arial"/>
                <w:sz w:val="18"/>
                <w:szCs w:val="18"/>
                <w:lang w:eastAsia="pl-PL" w:bidi="ar-SA"/>
              </w:rPr>
            </w:pPr>
            <w:r w:rsidRPr="006E6B4C">
              <w:rPr>
                <w:rFonts w:ascii="Arial" w:hAnsi="Arial" w:cs="Arial"/>
              </w:rPr>
              <w:t>...........................................</w:t>
            </w:r>
          </w:p>
        </w:tc>
        <w:tc>
          <w:tcPr>
            <w:tcW w:w="4889" w:type="dxa"/>
          </w:tcPr>
          <w:p w14:paraId="6FEDA221" w14:textId="0B3A3DD5" w:rsidR="00621011" w:rsidRDefault="00621011" w:rsidP="00621011">
            <w:pPr>
              <w:pStyle w:val="Standard"/>
              <w:widowControl/>
              <w:ind w:left="468"/>
              <w:jc w:val="center"/>
              <w:rPr>
                <w:rFonts w:ascii="Arial" w:eastAsia="Times New Roman" w:hAnsi="Arial" w:cs="Arial"/>
                <w:sz w:val="18"/>
                <w:szCs w:val="18"/>
                <w:lang w:eastAsia="pl-PL" w:bidi="ar-SA"/>
              </w:rPr>
            </w:pPr>
            <w:r>
              <w:rPr>
                <w:rFonts w:ascii="Arial" w:hAnsi="Arial" w:cs="Arial"/>
              </w:rPr>
              <w:t>....</w:t>
            </w:r>
            <w:r w:rsidRPr="006E6B4C">
              <w:rPr>
                <w:rFonts w:ascii="Arial" w:hAnsi="Arial" w:cs="Arial"/>
              </w:rPr>
              <w:t>....</w:t>
            </w:r>
            <w:r>
              <w:rPr>
                <w:rFonts w:ascii="Arial" w:hAnsi="Arial" w:cs="Arial"/>
              </w:rPr>
              <w:t>.........</w:t>
            </w:r>
            <w:r w:rsidRPr="006E6B4C">
              <w:rPr>
                <w:rFonts w:ascii="Arial" w:hAnsi="Arial" w:cs="Arial"/>
              </w:rPr>
              <w:t>....................................</w:t>
            </w:r>
          </w:p>
        </w:tc>
      </w:tr>
      <w:tr w:rsidR="00621011" w14:paraId="5BB28931" w14:textId="77777777" w:rsidTr="00621011">
        <w:trPr>
          <w:jc w:val="center"/>
        </w:trPr>
        <w:tc>
          <w:tcPr>
            <w:tcW w:w="4889" w:type="dxa"/>
          </w:tcPr>
          <w:p w14:paraId="48DBDAC2" w14:textId="7F687C13" w:rsidR="00621011" w:rsidRDefault="00621011" w:rsidP="00621011">
            <w:pPr>
              <w:pStyle w:val="Standard"/>
              <w:widowControl/>
              <w:ind w:right="741"/>
              <w:jc w:val="center"/>
              <w:rPr>
                <w:rFonts w:ascii="Arial" w:eastAsia="Times New Roman" w:hAnsi="Arial" w:cs="Arial"/>
                <w:sz w:val="18"/>
                <w:szCs w:val="18"/>
                <w:lang w:eastAsia="pl-PL" w:bidi="ar-SA"/>
              </w:rPr>
            </w:pPr>
            <w:r w:rsidRPr="006E6B4C">
              <w:rPr>
                <w:rFonts w:ascii="Arial" w:hAnsi="Arial" w:cs="Arial"/>
                <w:sz w:val="16"/>
              </w:rPr>
              <w:t>(miejscowość, data)</w:t>
            </w:r>
          </w:p>
        </w:tc>
        <w:tc>
          <w:tcPr>
            <w:tcW w:w="4889" w:type="dxa"/>
          </w:tcPr>
          <w:p w14:paraId="35641626" w14:textId="5BF821C1" w:rsidR="00742A05" w:rsidRDefault="00621011" w:rsidP="00742A05">
            <w:pPr>
              <w:pStyle w:val="Standard"/>
              <w:widowControl/>
              <w:ind w:left="468"/>
              <w:jc w:val="center"/>
              <w:rPr>
                <w:rFonts w:ascii="Arial" w:eastAsia="Times New Roman" w:hAnsi="Arial" w:cs="Arial"/>
                <w:sz w:val="18"/>
                <w:szCs w:val="18"/>
                <w:lang w:eastAsia="pl-PL" w:bidi="ar-SA"/>
              </w:rPr>
            </w:pPr>
            <w:r w:rsidRPr="006E6B4C">
              <w:rPr>
                <w:rFonts w:ascii="Arial" w:hAnsi="Arial" w:cs="Arial"/>
                <w:sz w:val="16"/>
              </w:rPr>
              <w:t>(podpis Wykonawcy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6E6B4C">
              <w:rPr>
                <w:rFonts w:ascii="Arial" w:hAnsi="Arial" w:cs="Arial"/>
                <w:sz w:val="16"/>
              </w:rPr>
              <w:t>lub osoby upoważnionej)</w:t>
            </w:r>
          </w:p>
        </w:tc>
      </w:tr>
    </w:tbl>
    <w:p w14:paraId="16368592" w14:textId="77777777" w:rsidR="0045400D" w:rsidRPr="00C2509C" w:rsidRDefault="0045400D" w:rsidP="00742A05">
      <w:pPr>
        <w:suppressAutoHyphens w:val="0"/>
        <w:spacing w:before="120"/>
        <w:contextualSpacing/>
        <w:rPr>
          <w:rFonts w:ascii="Arial" w:eastAsia="Times New Roman" w:hAnsi="Arial" w:cs="Arial"/>
          <w:color w:val="000000"/>
          <w:kern w:val="0"/>
          <w:sz w:val="2"/>
          <w:szCs w:val="2"/>
          <w:vertAlign w:val="superscript"/>
          <w:lang w:eastAsia="pl-PL" w:bidi="ar-SA"/>
        </w:rPr>
      </w:pPr>
    </w:p>
    <w:sectPr w:rsidR="0045400D" w:rsidRPr="00C2509C" w:rsidSect="0045400D">
      <w:footerReference w:type="default" r:id="rId6"/>
      <w:pgSz w:w="11906" w:h="16838"/>
      <w:pgMar w:top="426" w:right="1134" w:bottom="1130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535C0" w14:textId="77777777" w:rsidR="003145F1" w:rsidRDefault="003145F1">
      <w:r>
        <w:separator/>
      </w:r>
    </w:p>
  </w:endnote>
  <w:endnote w:type="continuationSeparator" w:id="0">
    <w:p w14:paraId="55CF4BDC" w14:textId="77777777" w:rsidR="003145F1" w:rsidRDefault="0031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2587D" w14:textId="77777777" w:rsidR="00D9499B" w:rsidRDefault="00D9499B">
    <w:pPr>
      <w:pStyle w:val="Standard"/>
      <w:jc w:val="both"/>
      <w:rPr>
        <w:rFonts w:ascii="Arial" w:eastAsia="Times New Roman" w:hAnsi="Arial" w:cs="Tahoma"/>
        <w:sz w:val="20"/>
        <w:szCs w:val="20"/>
        <w:lang w:eastAsia="pl-PL" w:bidi="ar-SA"/>
      </w:rPr>
    </w:pPr>
  </w:p>
  <w:p w14:paraId="14E9932C" w14:textId="77777777" w:rsidR="00D9499B" w:rsidRDefault="00D9499B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9884D" w14:textId="77777777" w:rsidR="003145F1" w:rsidRDefault="003145F1">
      <w:r>
        <w:rPr>
          <w:color w:val="000000"/>
        </w:rPr>
        <w:separator/>
      </w:r>
    </w:p>
  </w:footnote>
  <w:footnote w:type="continuationSeparator" w:id="0">
    <w:p w14:paraId="4A5B318F" w14:textId="77777777" w:rsidR="003145F1" w:rsidRDefault="00314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816"/>
    <w:rsid w:val="00067BC1"/>
    <w:rsid w:val="000A4E19"/>
    <w:rsid w:val="000A5E91"/>
    <w:rsid w:val="000E759C"/>
    <w:rsid w:val="000F63EF"/>
    <w:rsid w:val="00134622"/>
    <w:rsid w:val="00141392"/>
    <w:rsid w:val="001901CA"/>
    <w:rsid w:val="001D4ECA"/>
    <w:rsid w:val="001E2243"/>
    <w:rsid w:val="002003B7"/>
    <w:rsid w:val="002234A2"/>
    <w:rsid w:val="00254EC8"/>
    <w:rsid w:val="0026082F"/>
    <w:rsid w:val="0027417C"/>
    <w:rsid w:val="002D1416"/>
    <w:rsid w:val="003145F1"/>
    <w:rsid w:val="00356C6B"/>
    <w:rsid w:val="00356DA6"/>
    <w:rsid w:val="00360CE2"/>
    <w:rsid w:val="00374814"/>
    <w:rsid w:val="003F1CCD"/>
    <w:rsid w:val="00436B2C"/>
    <w:rsid w:val="0045400D"/>
    <w:rsid w:val="00454816"/>
    <w:rsid w:val="00455674"/>
    <w:rsid w:val="00475760"/>
    <w:rsid w:val="004B079E"/>
    <w:rsid w:val="0050201C"/>
    <w:rsid w:val="0050498E"/>
    <w:rsid w:val="00585E43"/>
    <w:rsid w:val="00621011"/>
    <w:rsid w:val="00637F18"/>
    <w:rsid w:val="00697563"/>
    <w:rsid w:val="006E0FF2"/>
    <w:rsid w:val="007329B0"/>
    <w:rsid w:val="00742A05"/>
    <w:rsid w:val="00752E6F"/>
    <w:rsid w:val="007547A1"/>
    <w:rsid w:val="007610CD"/>
    <w:rsid w:val="00787363"/>
    <w:rsid w:val="007E542F"/>
    <w:rsid w:val="007E73B6"/>
    <w:rsid w:val="007F1BCD"/>
    <w:rsid w:val="007F5C0C"/>
    <w:rsid w:val="00822550"/>
    <w:rsid w:val="00870DBE"/>
    <w:rsid w:val="00893E29"/>
    <w:rsid w:val="008959F6"/>
    <w:rsid w:val="008B6667"/>
    <w:rsid w:val="008F30A8"/>
    <w:rsid w:val="009104C7"/>
    <w:rsid w:val="00984700"/>
    <w:rsid w:val="009A42BE"/>
    <w:rsid w:val="009B6205"/>
    <w:rsid w:val="009C5083"/>
    <w:rsid w:val="009D186D"/>
    <w:rsid w:val="009D1FB5"/>
    <w:rsid w:val="009D3E52"/>
    <w:rsid w:val="00A22912"/>
    <w:rsid w:val="00A33C49"/>
    <w:rsid w:val="00A92E55"/>
    <w:rsid w:val="00AA555C"/>
    <w:rsid w:val="00AC3B22"/>
    <w:rsid w:val="00AC686B"/>
    <w:rsid w:val="00B3510B"/>
    <w:rsid w:val="00B653D1"/>
    <w:rsid w:val="00C2509C"/>
    <w:rsid w:val="00C420C2"/>
    <w:rsid w:val="00C51863"/>
    <w:rsid w:val="00C5651B"/>
    <w:rsid w:val="00C62997"/>
    <w:rsid w:val="00CA4642"/>
    <w:rsid w:val="00D00048"/>
    <w:rsid w:val="00D17DB2"/>
    <w:rsid w:val="00D31C97"/>
    <w:rsid w:val="00D5577A"/>
    <w:rsid w:val="00D9499B"/>
    <w:rsid w:val="00DD3664"/>
    <w:rsid w:val="00DE5A2A"/>
    <w:rsid w:val="00E306D0"/>
    <w:rsid w:val="00EC5B79"/>
    <w:rsid w:val="00F21958"/>
    <w:rsid w:val="00F235B1"/>
    <w:rsid w:val="00F91475"/>
    <w:rsid w:val="00F91B49"/>
    <w:rsid w:val="00FC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7D618"/>
  <w15:docId w15:val="{94FBB073-96DD-4A6F-A646-FE984F92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IWZpkt">
    <w:name w:val="SIWZ pkt"/>
    <w:basedOn w:val="Standard"/>
    <w:pPr>
      <w:spacing w:before="567" w:after="283"/>
    </w:pPr>
    <w:rPr>
      <w:b/>
    </w:rPr>
  </w:style>
  <w:style w:type="paragraph" w:customStyle="1" w:styleId="SIWZ2">
    <w:name w:val="SIWZ 2"/>
    <w:basedOn w:val="SIWZpkt"/>
    <w:pPr>
      <w:spacing w:before="0" w:after="113"/>
    </w:pPr>
    <w:rPr>
      <w:b w:val="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  <w:rPr>
      <w:i w:val="0"/>
      <w:iCs w:val="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Uwydatnienie">
    <w:name w:val="Emphasis"/>
    <w:basedOn w:val="Domylnaczcionkaakapitu"/>
    <w:uiPriority w:val="20"/>
    <w:qFormat/>
    <w:rsid w:val="007E73B6"/>
    <w:rPr>
      <w:i/>
      <w:iCs/>
    </w:rPr>
  </w:style>
  <w:style w:type="table" w:styleId="Tabela-Siatka">
    <w:name w:val="Table Grid"/>
    <w:basedOn w:val="Standardowy"/>
    <w:uiPriority w:val="39"/>
    <w:rsid w:val="00621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Dudziński</dc:creator>
  <cp:lastModifiedBy>Krzysztof Dudziński</cp:lastModifiedBy>
  <cp:revision>20</cp:revision>
  <cp:lastPrinted>2025-12-01T12:49:00Z</cp:lastPrinted>
  <dcterms:created xsi:type="dcterms:W3CDTF">2020-08-21T07:51:00Z</dcterms:created>
  <dcterms:modified xsi:type="dcterms:W3CDTF">2025-12-01T12:49:00Z</dcterms:modified>
</cp:coreProperties>
</file>