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C620F" w14:textId="35AE777F" w:rsidR="00A31299" w:rsidRPr="00604C00" w:rsidRDefault="00604C00" w:rsidP="00604C00">
      <w:pPr>
        <w:shd w:val="clear" w:color="auto" w:fill="FFFFFF"/>
        <w:tabs>
          <w:tab w:val="left" w:leader="dot" w:pos="4138"/>
        </w:tabs>
        <w:ind w:firstLine="48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8152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A31299" w:rsidRPr="00604C00">
        <w:rPr>
          <w:rFonts w:ascii="Arial" w:hAnsi="Arial" w:cs="Arial"/>
          <w:sz w:val="22"/>
          <w:szCs w:val="22"/>
        </w:rPr>
        <w:t xml:space="preserve">Lublin, dnia </w:t>
      </w:r>
      <w:r w:rsidR="008B532D">
        <w:rPr>
          <w:rFonts w:ascii="Arial" w:hAnsi="Arial" w:cs="Arial"/>
          <w:sz w:val="22"/>
          <w:szCs w:val="22"/>
        </w:rPr>
        <w:t>1</w:t>
      </w:r>
      <w:r w:rsidR="00670EDA">
        <w:rPr>
          <w:rFonts w:ascii="Arial" w:hAnsi="Arial" w:cs="Arial"/>
          <w:sz w:val="22"/>
          <w:szCs w:val="22"/>
        </w:rPr>
        <w:t>8</w:t>
      </w:r>
      <w:r w:rsidR="00E76205">
        <w:rPr>
          <w:rFonts w:ascii="Arial" w:hAnsi="Arial" w:cs="Arial"/>
          <w:sz w:val="22"/>
          <w:szCs w:val="22"/>
        </w:rPr>
        <w:t xml:space="preserve"> </w:t>
      </w:r>
      <w:r w:rsidR="008B532D">
        <w:rPr>
          <w:rFonts w:ascii="Arial" w:hAnsi="Arial" w:cs="Arial"/>
          <w:sz w:val="22"/>
          <w:szCs w:val="22"/>
        </w:rPr>
        <w:t>października</w:t>
      </w:r>
      <w:r w:rsidR="00A31299" w:rsidRPr="00604C00">
        <w:rPr>
          <w:rFonts w:ascii="Arial" w:hAnsi="Arial" w:cs="Arial"/>
          <w:sz w:val="22"/>
          <w:szCs w:val="22"/>
        </w:rPr>
        <w:t xml:space="preserve"> 202</w:t>
      </w:r>
      <w:r w:rsidR="00805B96" w:rsidRPr="00604C00">
        <w:rPr>
          <w:rFonts w:ascii="Arial" w:hAnsi="Arial" w:cs="Arial"/>
          <w:sz w:val="22"/>
          <w:szCs w:val="22"/>
        </w:rPr>
        <w:t>1</w:t>
      </w:r>
      <w:r w:rsidR="00A31299" w:rsidRPr="00604C00">
        <w:rPr>
          <w:rFonts w:ascii="Arial" w:hAnsi="Arial" w:cs="Arial"/>
          <w:sz w:val="22"/>
          <w:szCs w:val="22"/>
        </w:rPr>
        <w:t xml:space="preserve"> r.</w:t>
      </w:r>
    </w:p>
    <w:p w14:paraId="5D71043F" w14:textId="1B4CC5A1" w:rsidR="00A31299" w:rsidRPr="00604C00" w:rsidRDefault="00330CE1" w:rsidP="00604C00">
      <w:pPr>
        <w:jc w:val="both"/>
        <w:rPr>
          <w:rFonts w:ascii="Arial" w:hAnsi="Arial" w:cs="Arial"/>
          <w:sz w:val="22"/>
          <w:szCs w:val="22"/>
        </w:rPr>
      </w:pPr>
      <w:r w:rsidRPr="00604C00">
        <w:rPr>
          <w:rFonts w:ascii="Arial" w:hAnsi="Arial" w:cs="Arial"/>
          <w:sz w:val="22"/>
          <w:szCs w:val="22"/>
        </w:rPr>
        <w:t>IGM-ZP.272.1.</w:t>
      </w:r>
      <w:r w:rsidR="00E6783F" w:rsidRPr="00604C00">
        <w:rPr>
          <w:rFonts w:ascii="Arial" w:hAnsi="Arial" w:cs="Arial"/>
          <w:sz w:val="22"/>
          <w:szCs w:val="22"/>
        </w:rPr>
        <w:t>1</w:t>
      </w:r>
      <w:r w:rsidR="008B532D">
        <w:rPr>
          <w:rFonts w:ascii="Arial" w:hAnsi="Arial" w:cs="Arial"/>
          <w:sz w:val="22"/>
          <w:szCs w:val="22"/>
        </w:rPr>
        <w:t>5</w:t>
      </w:r>
      <w:r w:rsidR="00907882">
        <w:rPr>
          <w:rFonts w:ascii="Arial" w:hAnsi="Arial" w:cs="Arial"/>
          <w:sz w:val="22"/>
          <w:szCs w:val="22"/>
        </w:rPr>
        <w:t>.2021.EP</w:t>
      </w:r>
    </w:p>
    <w:p w14:paraId="330363B2" w14:textId="24146D52" w:rsidR="00341F53" w:rsidRPr="00604C00" w:rsidRDefault="00341F53" w:rsidP="00604C00">
      <w:pPr>
        <w:jc w:val="both"/>
        <w:rPr>
          <w:rFonts w:ascii="Arial" w:hAnsi="Arial" w:cs="Arial"/>
          <w:sz w:val="22"/>
          <w:szCs w:val="22"/>
        </w:rPr>
      </w:pPr>
    </w:p>
    <w:p w14:paraId="3EB2AB78" w14:textId="0C9A14BA" w:rsidR="00341F53" w:rsidRPr="00EA72CB" w:rsidRDefault="00EA72CB" w:rsidP="00604C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72CB">
        <w:rPr>
          <w:rFonts w:ascii="Arial" w:hAnsi="Arial" w:cs="Arial"/>
          <w:b/>
          <w:sz w:val="22"/>
          <w:szCs w:val="22"/>
        </w:rPr>
        <w:t>OGŁOSZENIE</w:t>
      </w:r>
    </w:p>
    <w:p w14:paraId="53BCC578" w14:textId="77777777" w:rsidR="00A31299" w:rsidRPr="00604C00" w:rsidRDefault="00A31299" w:rsidP="00604C00">
      <w:pPr>
        <w:jc w:val="both"/>
        <w:rPr>
          <w:rFonts w:ascii="Arial" w:hAnsi="Arial" w:cs="Arial"/>
          <w:b/>
          <w:sz w:val="22"/>
          <w:szCs w:val="22"/>
        </w:rPr>
      </w:pPr>
    </w:p>
    <w:p w14:paraId="3215A1CE" w14:textId="012B163D" w:rsidR="0076084F" w:rsidRPr="00604C00" w:rsidRDefault="007D3B6C" w:rsidP="00670EDA">
      <w:pPr>
        <w:pStyle w:val="pkt"/>
        <w:autoSpaceDE w:val="0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B532D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8B532D">
        <w:rPr>
          <w:rFonts w:ascii="Arial" w:hAnsi="Arial" w:cs="Arial"/>
          <w:b/>
          <w:bCs/>
          <w:sz w:val="22"/>
          <w:szCs w:val="22"/>
        </w:rPr>
        <w:tab/>
      </w:r>
      <w:r w:rsidR="008B532D">
        <w:rPr>
          <w:rFonts w:ascii="Arial" w:hAnsi="Arial" w:cs="Arial"/>
          <w:b/>
          <w:bCs/>
          <w:sz w:val="22"/>
          <w:szCs w:val="22"/>
        </w:rPr>
        <w:tab/>
      </w:r>
      <w:r w:rsidR="008B532D">
        <w:rPr>
          <w:rFonts w:ascii="Arial" w:hAnsi="Arial" w:cs="Arial"/>
          <w:b/>
          <w:bCs/>
          <w:sz w:val="22"/>
          <w:szCs w:val="22"/>
        </w:rPr>
        <w:tab/>
      </w:r>
    </w:p>
    <w:p w14:paraId="537C7CC0" w14:textId="74970CCA" w:rsidR="00D2230F" w:rsidRPr="00D2230F" w:rsidRDefault="00D2230F" w:rsidP="00D2230F">
      <w:pPr>
        <w:pStyle w:val="pkt"/>
        <w:autoSpaceDE w:val="0"/>
        <w:spacing w:before="0" w:after="0" w:line="276" w:lineRule="auto"/>
        <w:ind w:left="0" w:firstLine="709"/>
        <w:rPr>
          <w:rFonts w:ascii="Arial" w:hAnsi="Arial" w:cs="Arial"/>
          <w:b/>
          <w:sz w:val="22"/>
          <w:szCs w:val="22"/>
        </w:rPr>
      </w:pPr>
      <w:r w:rsidRPr="00972CBC">
        <w:rPr>
          <w:rFonts w:ascii="Arial" w:hAnsi="Arial" w:cs="Arial"/>
          <w:sz w:val="22"/>
          <w:szCs w:val="22"/>
        </w:rPr>
        <w:t>Działając na podstawie art. 253 ust. 2 ustawy z dnia z dnia 11 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72CBC">
        <w:rPr>
          <w:rFonts w:ascii="Arial" w:hAnsi="Arial" w:cs="Arial"/>
          <w:sz w:val="22"/>
          <w:szCs w:val="22"/>
        </w:rPr>
        <w:t>Dz. U. z 2021 r., poz. 1129</w:t>
      </w:r>
      <w:r>
        <w:rPr>
          <w:rFonts w:ascii="Arial" w:hAnsi="Arial" w:cs="Arial"/>
          <w:sz w:val="22"/>
          <w:szCs w:val="22"/>
        </w:rPr>
        <w:t xml:space="preserve">), uprzejmie informuję, </w:t>
      </w:r>
      <w:r w:rsidRPr="00972CBC">
        <w:rPr>
          <w:rFonts w:ascii="Arial" w:hAnsi="Arial" w:cs="Arial"/>
          <w:sz w:val="22"/>
          <w:szCs w:val="22"/>
        </w:rPr>
        <w:t>że w postępowaniu na wykonanie zadania pn. „</w:t>
      </w:r>
      <w:r>
        <w:rPr>
          <w:rFonts w:ascii="Arial" w:hAnsi="Arial" w:cs="Arial"/>
          <w:b/>
          <w:bCs/>
          <w:sz w:val="22"/>
          <w:szCs w:val="22"/>
        </w:rPr>
        <w:t>Transport uczniów szkół Powiatu Lubelskiego na „Międzynarodowe Targi Wyposażenia i Gastronomii HORECA</w:t>
      </w:r>
      <w:r w:rsidRPr="00722679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w Krakowie w ramach projektu „Nowe kwalifikacje”</w:t>
      </w:r>
      <w:r w:rsidR="00EA72CB">
        <w:rPr>
          <w:rFonts w:ascii="Arial" w:hAnsi="Arial" w:cs="Arial"/>
          <w:b/>
          <w:bCs/>
          <w:sz w:val="22"/>
          <w:szCs w:val="22"/>
        </w:rPr>
        <w:t xml:space="preserve"> </w:t>
      </w:r>
      <w:r w:rsidR="00EA72CB" w:rsidRPr="00EA72CB">
        <w:rPr>
          <w:rFonts w:ascii="Arial" w:hAnsi="Arial" w:cs="Arial"/>
          <w:bCs/>
          <w:sz w:val="22"/>
          <w:szCs w:val="22"/>
        </w:rPr>
        <w:t>realizowanego w ramach Reg</w:t>
      </w:r>
      <w:r w:rsidR="00EA72CB">
        <w:rPr>
          <w:rFonts w:ascii="Arial" w:hAnsi="Arial" w:cs="Arial"/>
          <w:bCs/>
          <w:sz w:val="22"/>
          <w:szCs w:val="22"/>
        </w:rPr>
        <w:t>ionalnego Programu Operacyjnego Województwa Lubelskiego na lata 2014-2020, Oś priorytetowa: 12 Edukacja, kwalifikacje, kompetencje, Działanie: 12.4 Kształcenie zawodowe</w:t>
      </w:r>
      <w:r w:rsidRPr="00D2230F">
        <w:rPr>
          <w:rFonts w:ascii="Arial" w:hAnsi="Arial" w:cs="Arial"/>
          <w:bCs/>
          <w:sz w:val="22"/>
          <w:szCs w:val="22"/>
        </w:rPr>
        <w:t>,</w:t>
      </w:r>
      <w:r w:rsidRPr="00972C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 najkorzystniejszą</w:t>
      </w:r>
      <w:r w:rsidRPr="00972CBC">
        <w:rPr>
          <w:rFonts w:ascii="Arial" w:hAnsi="Arial" w:cs="Arial"/>
          <w:sz w:val="22"/>
          <w:szCs w:val="22"/>
        </w:rPr>
        <w:t> pod względem</w:t>
      </w:r>
      <w:r w:rsidRPr="00972CBC">
        <w:rPr>
          <w:rFonts w:ascii="Arial" w:hAnsi="Arial" w:cs="Arial"/>
          <w:spacing w:val="-2"/>
          <w:sz w:val="22"/>
          <w:szCs w:val="22"/>
        </w:rPr>
        <w:t xml:space="preserve"> kryteriów oceny ofert został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972CBC">
        <w:rPr>
          <w:rFonts w:ascii="Arial" w:hAnsi="Arial" w:cs="Arial"/>
          <w:spacing w:val="-2"/>
          <w:sz w:val="22"/>
          <w:szCs w:val="22"/>
        </w:rPr>
        <w:t xml:space="preserve"> uznan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972CBC">
        <w:rPr>
          <w:rFonts w:ascii="Arial" w:hAnsi="Arial" w:cs="Arial"/>
          <w:spacing w:val="-2"/>
          <w:sz w:val="22"/>
          <w:szCs w:val="22"/>
        </w:rPr>
        <w:t xml:space="preserve"> ofert</w:t>
      </w:r>
      <w:r>
        <w:rPr>
          <w:rFonts w:ascii="Arial" w:hAnsi="Arial" w:cs="Arial"/>
          <w:spacing w:val="-2"/>
          <w:sz w:val="22"/>
          <w:szCs w:val="22"/>
        </w:rPr>
        <w:t xml:space="preserve">a złożona przez </w:t>
      </w:r>
      <w:r>
        <w:rPr>
          <w:rFonts w:ascii="Arial" w:hAnsi="Arial" w:cs="Arial"/>
          <w:b/>
          <w:sz w:val="22"/>
          <w:szCs w:val="22"/>
        </w:rPr>
        <w:t xml:space="preserve">P.W. </w:t>
      </w:r>
      <w:r w:rsidRPr="008B532D">
        <w:rPr>
          <w:rFonts w:ascii="Arial" w:hAnsi="Arial" w:cs="Arial"/>
          <w:b/>
          <w:sz w:val="22"/>
          <w:szCs w:val="22"/>
        </w:rPr>
        <w:t xml:space="preserve">IMPEX TRANS Mariusz </w:t>
      </w:r>
      <w:proofErr w:type="spellStart"/>
      <w:r w:rsidRPr="008B532D">
        <w:rPr>
          <w:rFonts w:ascii="Arial" w:hAnsi="Arial" w:cs="Arial"/>
          <w:b/>
          <w:sz w:val="22"/>
          <w:szCs w:val="22"/>
        </w:rPr>
        <w:t>Besztak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D2230F">
        <w:rPr>
          <w:rFonts w:ascii="Arial" w:hAnsi="Arial" w:cs="Arial"/>
          <w:sz w:val="22"/>
          <w:szCs w:val="22"/>
        </w:rPr>
        <w:t xml:space="preserve">Strzeszkowice Duże 311, </w:t>
      </w:r>
      <w:r w:rsidR="00EA72CB">
        <w:rPr>
          <w:rFonts w:ascii="Arial" w:hAnsi="Arial" w:cs="Arial"/>
          <w:sz w:val="22"/>
          <w:szCs w:val="22"/>
        </w:rPr>
        <w:t xml:space="preserve">      </w:t>
      </w:r>
      <w:r w:rsidRPr="00D2230F">
        <w:rPr>
          <w:rFonts w:ascii="Arial" w:hAnsi="Arial" w:cs="Arial"/>
          <w:sz w:val="22"/>
          <w:szCs w:val="22"/>
        </w:rPr>
        <w:t>24-220 Niedrzwica Duża</w:t>
      </w:r>
      <w:r>
        <w:rPr>
          <w:rFonts w:ascii="Arial" w:hAnsi="Arial" w:cs="Arial"/>
          <w:sz w:val="22"/>
          <w:szCs w:val="22"/>
        </w:rPr>
        <w:t>.</w:t>
      </w:r>
    </w:p>
    <w:p w14:paraId="23935CB1" w14:textId="64BEB40F" w:rsidR="00D2230F" w:rsidRPr="00EA72CB" w:rsidRDefault="00D2230F" w:rsidP="00EA72CB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Wykonawca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nie podlega wykluczeniu, a jego oferta nie podlega odrzuceniu i jest najkorzystniejsza </w:t>
      </w:r>
      <w:r w:rsidR="00A60725">
        <w:rPr>
          <w:rStyle w:val="markedcontent"/>
          <w:rFonts w:ascii="Arial" w:hAnsi="Arial" w:cs="Arial"/>
          <w:sz w:val="22"/>
          <w:szCs w:val="22"/>
        </w:rPr>
        <w:t>pod względem przyjętego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w specyfikacji </w:t>
      </w:r>
      <w:r w:rsidR="008A6B50">
        <w:rPr>
          <w:rStyle w:val="markedcontent"/>
          <w:rFonts w:ascii="Arial" w:hAnsi="Arial" w:cs="Arial"/>
          <w:sz w:val="22"/>
          <w:szCs w:val="22"/>
        </w:rPr>
        <w:t>kryterium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oceny ofert (cena – </w:t>
      </w:r>
      <w:r w:rsidR="008A6B50">
        <w:rPr>
          <w:rStyle w:val="markedcontent"/>
          <w:rFonts w:ascii="Arial" w:hAnsi="Arial" w:cs="Arial"/>
          <w:sz w:val="22"/>
          <w:szCs w:val="22"/>
        </w:rPr>
        <w:t>100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punktów). </w:t>
      </w:r>
      <w:r w:rsidRPr="00D2230F">
        <w:rPr>
          <w:sz w:val="22"/>
          <w:szCs w:val="22"/>
        </w:rPr>
        <w:br/>
      </w:r>
      <w:r w:rsidRPr="00D2230F">
        <w:rPr>
          <w:sz w:val="22"/>
          <w:szCs w:val="22"/>
        </w:rPr>
        <w:br/>
      </w:r>
      <w:r w:rsidRPr="008A6B50">
        <w:rPr>
          <w:rStyle w:val="markedcontent"/>
          <w:rFonts w:ascii="Arial" w:hAnsi="Arial" w:cs="Arial"/>
          <w:sz w:val="22"/>
          <w:szCs w:val="22"/>
        </w:rPr>
        <w:t>Wykaz Wykonawców oraz streszczenie ich oceny i porównanie ofert zawierające punktację</w:t>
      </w:r>
      <w:r w:rsidR="008A6B50" w:rsidRPr="008A6B50">
        <w:rPr>
          <w:rStyle w:val="Absatz-Standardschriftart"/>
          <w:rFonts w:ascii="Arial" w:hAnsi="Arial" w:cs="Arial"/>
          <w:sz w:val="22"/>
          <w:szCs w:val="22"/>
        </w:rPr>
        <w:t xml:space="preserve"> </w:t>
      </w:r>
      <w:r w:rsidR="008A6B50" w:rsidRPr="008A6B50">
        <w:rPr>
          <w:rStyle w:val="markedcontent"/>
          <w:rFonts w:ascii="Arial" w:hAnsi="Arial" w:cs="Arial"/>
          <w:sz w:val="22"/>
          <w:szCs w:val="22"/>
        </w:rPr>
        <w:t>przyznaną im pod względem kryter</w:t>
      </w:r>
      <w:r w:rsidR="008A6B50">
        <w:rPr>
          <w:rStyle w:val="markedcontent"/>
          <w:rFonts w:ascii="Arial" w:hAnsi="Arial" w:cs="Arial"/>
          <w:sz w:val="22"/>
          <w:szCs w:val="22"/>
        </w:rPr>
        <w:t>ium</w:t>
      </w:r>
      <w:r w:rsidR="008A6B50" w:rsidRPr="008A6B50">
        <w:rPr>
          <w:rStyle w:val="markedcontent"/>
          <w:rFonts w:ascii="Arial" w:hAnsi="Arial" w:cs="Arial"/>
          <w:sz w:val="22"/>
          <w:szCs w:val="22"/>
        </w:rPr>
        <w:t xml:space="preserve"> oceny ofert przedstawia poniższa tabela: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679"/>
        <w:gridCol w:w="1701"/>
        <w:gridCol w:w="1984"/>
      </w:tblGrid>
      <w:tr w:rsidR="00EA72CB" w:rsidRPr="009743C1" w14:paraId="51D88655" w14:textId="77777777" w:rsidTr="00EA72CB">
        <w:trPr>
          <w:cantSplit/>
          <w:trHeight w:val="112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725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  <w:p w14:paraId="087F0333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oferty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FA4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26EF6E54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563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1D3ABBA3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713D196E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AF0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0219D9" w14:textId="0F6E2D78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Punkty za kryterium „Cena”</w:t>
            </w:r>
          </w:p>
          <w:p w14:paraId="6794C864" w14:textId="7B344A52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A72CB" w:rsidRPr="009743C1" w14:paraId="379CEF39" w14:textId="77777777" w:rsidTr="00EA72CB">
        <w:trPr>
          <w:cantSplit/>
          <w:trHeight w:val="126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B31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80" w:type="pct"/>
            <w:shd w:val="clear" w:color="auto" w:fill="auto"/>
          </w:tcPr>
          <w:p w14:paraId="5B0571B7" w14:textId="77777777" w:rsidR="00EA72CB" w:rsidRDefault="00EA72CB" w:rsidP="00F609D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2DB1A" w14:textId="77777777" w:rsidR="00EA72CB" w:rsidRDefault="00EA72CB" w:rsidP="00F609D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P.W. </w:t>
            </w:r>
            <w:r w:rsidRPr="008B532D">
              <w:rPr>
                <w:rFonts w:ascii="Arial" w:hAnsi="Arial" w:cs="Arial"/>
                <w:b/>
                <w:sz w:val="22"/>
                <w:szCs w:val="22"/>
              </w:rPr>
              <w:t xml:space="preserve">IMPEX TRANS Mariusz </w:t>
            </w:r>
            <w:proofErr w:type="spellStart"/>
            <w:r w:rsidRPr="008B532D">
              <w:rPr>
                <w:rFonts w:ascii="Arial" w:hAnsi="Arial" w:cs="Arial"/>
                <w:b/>
                <w:sz w:val="22"/>
                <w:szCs w:val="22"/>
              </w:rPr>
              <w:t>Besztak</w:t>
            </w:r>
            <w:proofErr w:type="spellEnd"/>
          </w:p>
          <w:p w14:paraId="3BDA11C5" w14:textId="77777777" w:rsidR="00EA72CB" w:rsidRDefault="00EA72CB" w:rsidP="00F609D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30F">
              <w:rPr>
                <w:rFonts w:ascii="Arial" w:hAnsi="Arial" w:cs="Arial"/>
                <w:sz w:val="22"/>
                <w:szCs w:val="22"/>
              </w:rPr>
              <w:t>Strzeszkowice Duże 311</w:t>
            </w:r>
          </w:p>
          <w:p w14:paraId="7AE870B0" w14:textId="6DB8B676" w:rsidR="00EA72CB" w:rsidRPr="009743C1" w:rsidRDefault="00EA72CB" w:rsidP="00F609DE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D2230F">
              <w:rPr>
                <w:rFonts w:ascii="Arial" w:hAnsi="Arial" w:cs="Arial"/>
                <w:sz w:val="22"/>
                <w:szCs w:val="22"/>
              </w:rPr>
              <w:t>24-220 Niedrzwica Duża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2380FC4" w14:textId="02992CFC" w:rsidR="00EA72CB" w:rsidRPr="009743C1" w:rsidRDefault="00EA72CB" w:rsidP="00F609D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4 050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B6D" w14:textId="77777777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EA72CB" w:rsidRPr="009743C1" w14:paraId="16966996" w14:textId="77777777" w:rsidTr="00EA72CB">
        <w:trPr>
          <w:cantSplit/>
          <w:trHeight w:val="126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DE6" w14:textId="235D6FBE" w:rsidR="00EA72CB" w:rsidRPr="009743C1" w:rsidRDefault="00EA72CB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580" w:type="pct"/>
            <w:shd w:val="clear" w:color="auto" w:fill="auto"/>
          </w:tcPr>
          <w:p w14:paraId="51A641C7" w14:textId="77777777" w:rsidR="00EA72CB" w:rsidRDefault="00EA72CB" w:rsidP="00F609D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2757A" w14:textId="77777777" w:rsidR="00EA72CB" w:rsidRDefault="00EA72CB" w:rsidP="00F609D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Robert Sajnaj – LUTUR </w:t>
            </w:r>
          </w:p>
          <w:p w14:paraId="56AFFC24" w14:textId="2DFE810C" w:rsidR="00EA72CB" w:rsidRDefault="00EA72CB" w:rsidP="00F609D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Fabryczna 15/12</w:t>
            </w:r>
          </w:p>
          <w:p w14:paraId="696ED6FC" w14:textId="0901D8D4" w:rsidR="00EA72CB" w:rsidRPr="008A6B50" w:rsidRDefault="00EA72CB" w:rsidP="00F609D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20-301 Lublin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C3A77DB" w14:textId="5E93D240" w:rsidR="00EA72CB" w:rsidRPr="009743C1" w:rsidRDefault="00EA72CB" w:rsidP="00F609D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4 612,50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30F" w14:textId="60610C51" w:rsidR="00EA72CB" w:rsidRPr="009743C1" w:rsidRDefault="004646F7" w:rsidP="00F609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592E155D" w14:textId="030E8682" w:rsidR="00E6783F" w:rsidRDefault="00EA72CB" w:rsidP="00604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4AE1A5" w14:textId="69AB02D4" w:rsidR="00EA72CB" w:rsidRDefault="00EA72CB" w:rsidP="00604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związku z powyższym, na podstawie art. 308 ust. 2, z uwzględnieniem art. 577                  ww. ustawy, w terminie nie krótszym niż 5 dni od dnia przesłania zawiadomienia o wyborze najkorzystniejszej oferty, planowane jest podpisanie umowy na realizację przedmiotowego zadania.</w:t>
      </w:r>
    </w:p>
    <w:p w14:paraId="7404850A" w14:textId="77777777" w:rsidR="00E822A4" w:rsidRDefault="00E822A4" w:rsidP="00604C00">
      <w:pPr>
        <w:jc w:val="both"/>
        <w:rPr>
          <w:rFonts w:ascii="Arial" w:hAnsi="Arial" w:cs="Arial"/>
          <w:sz w:val="22"/>
          <w:szCs w:val="22"/>
        </w:rPr>
      </w:pPr>
    </w:p>
    <w:p w14:paraId="6C70C153" w14:textId="68A193C9" w:rsidR="00E822A4" w:rsidRPr="00E822A4" w:rsidRDefault="00E822A4" w:rsidP="00604C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>Wicestarosta Lubelski</w:t>
      </w:r>
    </w:p>
    <w:p w14:paraId="3E0F3644" w14:textId="7999CAF0" w:rsidR="00E822A4" w:rsidRPr="00604C00" w:rsidRDefault="00E822A4" w:rsidP="00604C00">
      <w:pPr>
        <w:jc w:val="both"/>
        <w:rPr>
          <w:rFonts w:ascii="Arial" w:hAnsi="Arial" w:cs="Arial"/>
          <w:sz w:val="22"/>
          <w:szCs w:val="22"/>
        </w:rPr>
      </w:pP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</w:r>
      <w:r w:rsidRPr="00E822A4">
        <w:rPr>
          <w:rFonts w:ascii="Arial" w:hAnsi="Arial" w:cs="Arial"/>
          <w:b/>
          <w:sz w:val="22"/>
          <w:szCs w:val="22"/>
        </w:rPr>
        <w:tab/>
        <w:t>/…/ Andrzej</w:t>
      </w:r>
      <w:bookmarkStart w:id="0" w:name="_GoBack"/>
      <w:bookmarkEnd w:id="0"/>
      <w:r w:rsidRPr="00E822A4">
        <w:rPr>
          <w:rFonts w:ascii="Arial" w:hAnsi="Arial" w:cs="Arial"/>
          <w:b/>
          <w:sz w:val="22"/>
          <w:szCs w:val="22"/>
        </w:rPr>
        <w:t xml:space="preserve"> Chrząstowski</w:t>
      </w:r>
    </w:p>
    <w:sectPr w:rsidR="00E822A4" w:rsidRPr="00604C00" w:rsidSect="00F73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3C48" w14:textId="77777777" w:rsidR="00C57A16" w:rsidRDefault="00C57A16">
      <w:r>
        <w:separator/>
      </w:r>
    </w:p>
  </w:endnote>
  <w:endnote w:type="continuationSeparator" w:id="0">
    <w:p w14:paraId="1C600528" w14:textId="77777777" w:rsidR="00C57A16" w:rsidRDefault="00C5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C7E4B5C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3AB86F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6194301" wp14:editId="522C62D1">
                <wp:extent cx="4533900" cy="733425"/>
                <wp:effectExtent l="19050" t="0" r="0" b="0"/>
                <wp:docPr id="1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264F4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A783F6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38D45DA5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DDDD6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6DC33EB5" w14:textId="77777777" w:rsidR="00CE31A5" w:rsidRDefault="00CE3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E845615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E630AD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DC008AF" wp14:editId="2B1A066E">
                <wp:extent cx="4533900" cy="733425"/>
                <wp:effectExtent l="19050" t="0" r="0" b="0"/>
                <wp:docPr id="1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E6673E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137BE2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62B53BB2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E73A53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55E1422" w14:textId="71E85A89" w:rsidR="00467019" w:rsidRPr="00CE31A5" w:rsidRDefault="0046701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67019" w14:paraId="110F2C5F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2A1AF6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9319441" wp14:editId="5E116381">
                <wp:extent cx="4533900" cy="733425"/>
                <wp:effectExtent l="19050" t="0" r="0" b="0"/>
                <wp:docPr id="1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59114E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F9B130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67019" w14:paraId="61D7E3B1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5F941" w14:textId="77777777" w:rsidR="00467019" w:rsidRPr="00D60D6E" w:rsidRDefault="0046701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246D62B" w14:textId="77777777" w:rsidR="00467019" w:rsidRDefault="0046701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3789" w14:textId="77777777" w:rsidR="00C57A16" w:rsidRDefault="00C57A16">
      <w:r>
        <w:separator/>
      </w:r>
    </w:p>
  </w:footnote>
  <w:footnote w:type="continuationSeparator" w:id="0">
    <w:p w14:paraId="6836A25F" w14:textId="77777777" w:rsidR="00C57A16" w:rsidRDefault="00C5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4ED1584E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FE18832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A32B895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06E024D8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0359A73" wp14:editId="3373201E">
                <wp:extent cx="1956951" cy="1076325"/>
                <wp:effectExtent l="19050" t="0" r="5199" b="0"/>
                <wp:docPr id="14" name="Obraz 1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F2178E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7E9F6A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5B696E0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8C6E266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50E8206C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30A00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8773F3A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1C14718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4F338762" w14:textId="77777777" w:rsidR="00CE31A5" w:rsidRDefault="00CE31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10D41F11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E1CE521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58F0238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A551974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4B89622" wp14:editId="286470B8">
                <wp:extent cx="1956951" cy="1076325"/>
                <wp:effectExtent l="19050" t="0" r="5199" b="0"/>
                <wp:docPr id="15" name="Obraz 1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DBE3B53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5F6C43B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6D2E69F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3E63DC5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2DCB0DD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77A09B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FD2AB5C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004BD04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83099C3" w14:textId="77777777" w:rsidR="00CE31A5" w:rsidRDefault="00CE3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67019" w14:paraId="3C126D93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8791ED0" w14:textId="77777777" w:rsidR="00467019" w:rsidRDefault="0046701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99FE688" w14:textId="77777777" w:rsidR="00467019" w:rsidRDefault="0046701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165BC880" w14:textId="77777777" w:rsidR="00467019" w:rsidRDefault="00FB7DDE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D0E7F4B" wp14:editId="20362B8D">
                <wp:extent cx="1956951" cy="1076325"/>
                <wp:effectExtent l="19050" t="0" r="5199" b="0"/>
                <wp:docPr id="18" name="Obraz 1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2788DA" w14:textId="77777777" w:rsidR="00467019" w:rsidRDefault="0046701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9B9EF6F" w14:textId="77777777" w:rsidR="00467019" w:rsidRDefault="0046701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2D233FCE" w14:textId="77777777" w:rsidR="00467019" w:rsidRDefault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C538A7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BF2EB43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1385DDA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A755F6B" w14:textId="77777777" w:rsidR="00467019" w:rsidRPr="00467019" w:rsidRDefault="0046701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3DA62F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A0278D2" w14:textId="77777777" w:rsidR="00467019" w:rsidRDefault="0046701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CBB"/>
    <w:multiLevelType w:val="hybridMultilevel"/>
    <w:tmpl w:val="D362F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4C9A"/>
    <w:multiLevelType w:val="hybridMultilevel"/>
    <w:tmpl w:val="762E6260"/>
    <w:lvl w:ilvl="0" w:tplc="04150011">
      <w:start w:val="1"/>
      <w:numFmt w:val="decimal"/>
      <w:lvlText w:val="%1)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D6EC2"/>
    <w:rsid w:val="000E36C1"/>
    <w:rsid w:val="000E7438"/>
    <w:rsid w:val="00124226"/>
    <w:rsid w:val="0012454A"/>
    <w:rsid w:val="00127BE2"/>
    <w:rsid w:val="0013386C"/>
    <w:rsid w:val="00193E5F"/>
    <w:rsid w:val="00195477"/>
    <w:rsid w:val="001A2AB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46CA9"/>
    <w:rsid w:val="0026691B"/>
    <w:rsid w:val="0027505E"/>
    <w:rsid w:val="002A6A62"/>
    <w:rsid w:val="002B7677"/>
    <w:rsid w:val="002E2532"/>
    <w:rsid w:val="002E531E"/>
    <w:rsid w:val="002F59D6"/>
    <w:rsid w:val="003110DD"/>
    <w:rsid w:val="00330CE1"/>
    <w:rsid w:val="0033388E"/>
    <w:rsid w:val="00333A7E"/>
    <w:rsid w:val="00341F53"/>
    <w:rsid w:val="00354289"/>
    <w:rsid w:val="00364915"/>
    <w:rsid w:val="0036585A"/>
    <w:rsid w:val="00392BF7"/>
    <w:rsid w:val="003B0818"/>
    <w:rsid w:val="003E7C24"/>
    <w:rsid w:val="003F59AE"/>
    <w:rsid w:val="00400962"/>
    <w:rsid w:val="004021EB"/>
    <w:rsid w:val="004142C8"/>
    <w:rsid w:val="00430066"/>
    <w:rsid w:val="004333A5"/>
    <w:rsid w:val="00437BAF"/>
    <w:rsid w:val="004434C6"/>
    <w:rsid w:val="00445A01"/>
    <w:rsid w:val="004646F7"/>
    <w:rsid w:val="00466A72"/>
    <w:rsid w:val="00467019"/>
    <w:rsid w:val="00484457"/>
    <w:rsid w:val="004A6A13"/>
    <w:rsid w:val="004A7DEC"/>
    <w:rsid w:val="004B454A"/>
    <w:rsid w:val="004D369E"/>
    <w:rsid w:val="004F0EB9"/>
    <w:rsid w:val="0050271B"/>
    <w:rsid w:val="005121F8"/>
    <w:rsid w:val="0051556F"/>
    <w:rsid w:val="00525A85"/>
    <w:rsid w:val="00536DC2"/>
    <w:rsid w:val="005408F7"/>
    <w:rsid w:val="00543C78"/>
    <w:rsid w:val="00575901"/>
    <w:rsid w:val="0058298B"/>
    <w:rsid w:val="005A1C20"/>
    <w:rsid w:val="005A579F"/>
    <w:rsid w:val="005C337E"/>
    <w:rsid w:val="005E0C0C"/>
    <w:rsid w:val="005E384C"/>
    <w:rsid w:val="00604C00"/>
    <w:rsid w:val="00607191"/>
    <w:rsid w:val="00615E62"/>
    <w:rsid w:val="0062511E"/>
    <w:rsid w:val="0063220B"/>
    <w:rsid w:val="006522B3"/>
    <w:rsid w:val="00653CDD"/>
    <w:rsid w:val="00670EDA"/>
    <w:rsid w:val="00676F64"/>
    <w:rsid w:val="0068152F"/>
    <w:rsid w:val="006847D8"/>
    <w:rsid w:val="00695EC4"/>
    <w:rsid w:val="006B3B0E"/>
    <w:rsid w:val="006C2705"/>
    <w:rsid w:val="006C3C08"/>
    <w:rsid w:val="006D0791"/>
    <w:rsid w:val="006F10C8"/>
    <w:rsid w:val="006F43EB"/>
    <w:rsid w:val="00720395"/>
    <w:rsid w:val="00726111"/>
    <w:rsid w:val="007469C2"/>
    <w:rsid w:val="007519B3"/>
    <w:rsid w:val="007603FB"/>
    <w:rsid w:val="0076084F"/>
    <w:rsid w:val="00770BA9"/>
    <w:rsid w:val="0078480C"/>
    <w:rsid w:val="007D3514"/>
    <w:rsid w:val="007D3B6C"/>
    <w:rsid w:val="007D4386"/>
    <w:rsid w:val="007D5B26"/>
    <w:rsid w:val="007E0D09"/>
    <w:rsid w:val="007F640F"/>
    <w:rsid w:val="00805B96"/>
    <w:rsid w:val="008169FA"/>
    <w:rsid w:val="0082225E"/>
    <w:rsid w:val="0082387E"/>
    <w:rsid w:val="00835E96"/>
    <w:rsid w:val="00843641"/>
    <w:rsid w:val="0084532D"/>
    <w:rsid w:val="008540C3"/>
    <w:rsid w:val="00887A46"/>
    <w:rsid w:val="008A6B50"/>
    <w:rsid w:val="008A76D1"/>
    <w:rsid w:val="008B532D"/>
    <w:rsid w:val="008D49A2"/>
    <w:rsid w:val="008D5835"/>
    <w:rsid w:val="008D7C0B"/>
    <w:rsid w:val="00906FB8"/>
    <w:rsid w:val="00907882"/>
    <w:rsid w:val="00910D03"/>
    <w:rsid w:val="00921ECD"/>
    <w:rsid w:val="0092582A"/>
    <w:rsid w:val="00934543"/>
    <w:rsid w:val="00942B0F"/>
    <w:rsid w:val="009713F3"/>
    <w:rsid w:val="009721B5"/>
    <w:rsid w:val="0098022F"/>
    <w:rsid w:val="009B4321"/>
    <w:rsid w:val="009C2471"/>
    <w:rsid w:val="009D0A5F"/>
    <w:rsid w:val="009E0397"/>
    <w:rsid w:val="009F553F"/>
    <w:rsid w:val="009F7AA2"/>
    <w:rsid w:val="00A24051"/>
    <w:rsid w:val="00A31299"/>
    <w:rsid w:val="00A31C2E"/>
    <w:rsid w:val="00A33102"/>
    <w:rsid w:val="00A53090"/>
    <w:rsid w:val="00A53EF4"/>
    <w:rsid w:val="00A60725"/>
    <w:rsid w:val="00A664FE"/>
    <w:rsid w:val="00A669A5"/>
    <w:rsid w:val="00A74DD8"/>
    <w:rsid w:val="00A9663E"/>
    <w:rsid w:val="00AB3F17"/>
    <w:rsid w:val="00AC7945"/>
    <w:rsid w:val="00AD0314"/>
    <w:rsid w:val="00AE3C6A"/>
    <w:rsid w:val="00AE661E"/>
    <w:rsid w:val="00AF432D"/>
    <w:rsid w:val="00B434D5"/>
    <w:rsid w:val="00B460BA"/>
    <w:rsid w:val="00B51FF6"/>
    <w:rsid w:val="00B55876"/>
    <w:rsid w:val="00B7159B"/>
    <w:rsid w:val="00B941DF"/>
    <w:rsid w:val="00BA06CC"/>
    <w:rsid w:val="00BB2B99"/>
    <w:rsid w:val="00BB60FA"/>
    <w:rsid w:val="00BF218C"/>
    <w:rsid w:val="00BF4C53"/>
    <w:rsid w:val="00C04C60"/>
    <w:rsid w:val="00C11BFA"/>
    <w:rsid w:val="00C12F5F"/>
    <w:rsid w:val="00C26835"/>
    <w:rsid w:val="00C57A16"/>
    <w:rsid w:val="00C843E0"/>
    <w:rsid w:val="00C8564D"/>
    <w:rsid w:val="00CA3CD2"/>
    <w:rsid w:val="00CB6D28"/>
    <w:rsid w:val="00CE15B0"/>
    <w:rsid w:val="00CE31A5"/>
    <w:rsid w:val="00CF330F"/>
    <w:rsid w:val="00D03F1E"/>
    <w:rsid w:val="00D2230F"/>
    <w:rsid w:val="00D26941"/>
    <w:rsid w:val="00D32125"/>
    <w:rsid w:val="00D60D6E"/>
    <w:rsid w:val="00D745F4"/>
    <w:rsid w:val="00D816EA"/>
    <w:rsid w:val="00D82AA5"/>
    <w:rsid w:val="00D87149"/>
    <w:rsid w:val="00D905DA"/>
    <w:rsid w:val="00D91059"/>
    <w:rsid w:val="00D9526F"/>
    <w:rsid w:val="00DE12DD"/>
    <w:rsid w:val="00DF7274"/>
    <w:rsid w:val="00E0147E"/>
    <w:rsid w:val="00E15CE0"/>
    <w:rsid w:val="00E3464F"/>
    <w:rsid w:val="00E53478"/>
    <w:rsid w:val="00E61ECC"/>
    <w:rsid w:val="00E63096"/>
    <w:rsid w:val="00E6783F"/>
    <w:rsid w:val="00E75054"/>
    <w:rsid w:val="00E76205"/>
    <w:rsid w:val="00E822A4"/>
    <w:rsid w:val="00E842DC"/>
    <w:rsid w:val="00EA4748"/>
    <w:rsid w:val="00EA4C4D"/>
    <w:rsid w:val="00EA72CB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6BD"/>
    <w:rsid w:val="00F24A4B"/>
    <w:rsid w:val="00F4341A"/>
    <w:rsid w:val="00F43B93"/>
    <w:rsid w:val="00F4446B"/>
    <w:rsid w:val="00F44CEC"/>
    <w:rsid w:val="00F50E85"/>
    <w:rsid w:val="00F53A9A"/>
    <w:rsid w:val="00F53AF4"/>
    <w:rsid w:val="00F617A7"/>
    <w:rsid w:val="00F67C0E"/>
    <w:rsid w:val="00F73BB5"/>
    <w:rsid w:val="00F91D3E"/>
    <w:rsid w:val="00F93BEF"/>
    <w:rsid w:val="00FA320F"/>
    <w:rsid w:val="00FA7F1B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018E622"/>
  <w15:docId w15:val="{FEDC8F4C-2863-476A-BC2A-C163D40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3BB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3BB5"/>
    <w:rPr>
      <w:rFonts w:ascii="Consolas" w:hAnsi="Consolas"/>
      <w:lang w:eastAsia="ar-SA"/>
    </w:rPr>
  </w:style>
  <w:style w:type="character" w:styleId="Hipercze">
    <w:name w:val="Hyperlink"/>
    <w:basedOn w:val="Domylnaczcionkaakapitu"/>
    <w:uiPriority w:val="99"/>
    <w:unhideWhenUsed/>
    <w:rsid w:val="00F73B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3BB5"/>
    <w:pPr>
      <w:ind w:left="720"/>
      <w:contextualSpacing/>
    </w:pPr>
  </w:style>
  <w:style w:type="paragraph" w:customStyle="1" w:styleId="pkt">
    <w:name w:val="pkt"/>
    <w:basedOn w:val="Normalny"/>
    <w:rsid w:val="008B532D"/>
    <w:pPr>
      <w:spacing w:before="60" w:after="60"/>
      <w:ind w:left="851" w:hanging="295"/>
      <w:jc w:val="both"/>
    </w:pPr>
  </w:style>
  <w:style w:type="character" w:customStyle="1" w:styleId="markedcontent">
    <w:name w:val="markedcontent"/>
    <w:basedOn w:val="Domylnaczcionkaakapitu"/>
    <w:rsid w:val="00D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0924-C586-4640-8DE0-D09415A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2</cp:revision>
  <cp:lastPrinted>2021-10-18T10:41:00Z</cp:lastPrinted>
  <dcterms:created xsi:type="dcterms:W3CDTF">2021-10-18T12:22:00Z</dcterms:created>
  <dcterms:modified xsi:type="dcterms:W3CDTF">2021-10-18T12:22:00Z</dcterms:modified>
</cp:coreProperties>
</file>