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4" w:rsidRDefault="006E165F">
      <w:r w:rsidRPr="006E165F">
        <w:rPr>
          <w:b/>
        </w:rPr>
        <w:t>Załączniki do SIWZ</w:t>
      </w:r>
      <w:r w:rsidRPr="006E165F">
        <w:t xml:space="preserve"> wymienione w pkt 3.1.1. - opisy przedmiotu zamówienia, które dostępne są pod adresami określonymi w pkt 3.1.2 SIWZ</w:t>
      </w:r>
    </w:p>
    <w:p w:rsidR="006E165F" w:rsidRDefault="006E165F" w:rsidP="006E165F">
      <w:pPr>
        <w:jc w:val="both"/>
      </w:pPr>
      <w:r>
        <w:t>D</w:t>
      </w:r>
      <w:r w:rsidRPr="006E165F">
        <w:t>okumenty wraz z uzgodnionymi przez Lubelskiego Wojewódzkiego Inspektora Nadzoru Geodezyjnego i Kartograficznego projektami modernizacji ewidencji gruntów i budynków dostępne są pod następującymi adresami:</w:t>
      </w:r>
    </w:p>
    <w:tbl>
      <w:tblPr>
        <w:tblW w:w="100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2268"/>
        <w:gridCol w:w="6865"/>
        <w:gridCol w:w="12"/>
      </w:tblGrid>
      <w:tr w:rsidR="006E165F" w:rsidRPr="006E165F" w:rsidTr="006E165F">
        <w:trPr>
          <w:gridAfter w:val="1"/>
          <w:wAfter w:w="12" w:type="dxa"/>
          <w:trHeight w:val="67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165F" w:rsidRPr="006E165F" w:rsidRDefault="006E165F" w:rsidP="006E165F">
            <w:bookmarkStart w:id="0" w:name="_Hlk522884909"/>
            <w:bookmarkStart w:id="1" w:name="_GoBack"/>
            <w:bookmarkEnd w:id="1"/>
            <w:r w:rsidRPr="006E165F">
              <w:t>Lp.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165F" w:rsidRPr="006E165F" w:rsidRDefault="006E165F" w:rsidP="006E165F">
            <w:r w:rsidRPr="006E165F">
              <w:t>CZĘŚĆ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165F" w:rsidRPr="006E165F" w:rsidRDefault="006E165F" w:rsidP="006E165F">
            <w:r w:rsidRPr="006E165F">
              <w:t>POWIAT - JEDNOSTAKA EWIDENCYJNA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dane do pobrania  [LINK]</w:t>
            </w:r>
          </w:p>
        </w:tc>
      </w:tr>
      <w:tr w:rsidR="006E165F" w:rsidRPr="006E165F" w:rsidTr="006E165F">
        <w:trPr>
          <w:gridAfter w:val="1"/>
          <w:wAfter w:w="12" w:type="dxa"/>
          <w:trHeight w:val="53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bialski, gm. Janów Podlaski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http://bpg.powiat.lublin.pl/Etap1.3/Czesc%201%20-%20powiat%20bialski%2C%20gm.%20Janow%20Podlaski%20%28zal.%20nr%201%20do%20SIWZ%29%20E1.3.zip</w:t>
            </w:r>
          </w:p>
        </w:tc>
      </w:tr>
      <w:tr w:rsidR="006E165F" w:rsidRPr="006E165F" w:rsidTr="006E165F">
        <w:trPr>
          <w:gridAfter w:val="1"/>
          <w:wAfter w:w="12" w:type="dxa"/>
          <w:trHeight w:val="5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chełmski, gm. Kamień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http://bpg.powiat.lublin.pl/Etap1.3/Czesc%205%20-%20powiat%20chelmski%2C%20gm.%20Kamien%20%28zal.%20nr%205%20do%20SIWZ%29%20E1.3.zip</w:t>
            </w:r>
          </w:p>
        </w:tc>
      </w:tr>
      <w:tr w:rsidR="006E165F" w:rsidRPr="006E165F" w:rsidTr="006E165F">
        <w:trPr>
          <w:gridAfter w:val="1"/>
          <w:wAfter w:w="12" w:type="dxa"/>
          <w:trHeight w:val="48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3.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chełmski, gm. Wojsławice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4" w:history="1">
              <w:r w:rsidRPr="006E165F">
                <w:rPr>
                  <w:rStyle w:val="Hipercze"/>
                </w:rPr>
                <w:t>http://bpg.powiat.lublin.pl/Etap2/Czesc%2007%20-%20powiat%20chelmski%2C%20gm.%20Wojslawice%20%28zal.%20nr%207%20do%20SIWZ%29%20E2.zip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50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powiat chełmski,, gm. Żmudź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http://bpg.powiat.lublin.pl/Etap1.3/Czesc%208%20-%20powiat%20chelmski%2C%20gm.%20Zmudz%20%28zal.%20nr%208%20do%20SIWZ%29%20E1.3.zip</w:t>
            </w:r>
          </w:p>
        </w:tc>
      </w:tr>
      <w:tr w:rsidR="006E165F" w:rsidRPr="006E165F" w:rsidTr="006E165F">
        <w:trPr>
          <w:gridAfter w:val="1"/>
          <w:wAfter w:w="12" w:type="dxa"/>
          <w:trHeight w:val="38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powiat krasnostawski, gm. Gorzków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http://bpg.powiat.lublin.pl/Etap1.3/Czesc%2011%20-%20powiat%20krasnostawski%2C%20gm.%20Gorzkow%20%28zal.%20nr%2011%20do%20SIWZ%29%20E1.3.zip</w:t>
            </w:r>
          </w:p>
        </w:tc>
      </w:tr>
      <w:tr w:rsidR="006E165F" w:rsidRPr="006E165F" w:rsidTr="006E165F">
        <w:trPr>
          <w:gridAfter w:val="1"/>
          <w:wAfter w:w="12" w:type="dxa"/>
          <w:trHeight w:val="41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powiat krasnostawski, Żółkiewka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http://bpg.powiat.lublin.pl/Etap1.3/Czesc%2012%20-%20powiat%20krasnostawski%2C%20gm.%20Zolkiewka%20%28zal.%20nr%2012%20do%20SIWZ%29%20E1.3.zip</w:t>
            </w:r>
          </w:p>
        </w:tc>
      </w:tr>
      <w:tr w:rsidR="006E165F" w:rsidRPr="006E165F" w:rsidTr="006E165F">
        <w:trPr>
          <w:gridAfter w:val="1"/>
          <w:wAfter w:w="12" w:type="dxa"/>
          <w:trHeight w:val="43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25B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puławski, gm. Kazimierz Dolny – obszar wiejski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rPr>
                <w:u w:val="single"/>
              </w:rPr>
              <w:t>http://bpg.powiat.lublin.pl/Etap1.3/Czesc%2025B%20-%20powiat%20pulawski%20gm.%20Kazimierz%20Dolny-o.w%20%28zal.%20nr%2025B%20do%20SIWZ%29%20E1.3.zip</w:t>
            </w:r>
          </w:p>
        </w:tc>
      </w:tr>
      <w:tr w:rsidR="006E165F" w:rsidRPr="006E165F" w:rsidTr="006E165F">
        <w:trPr>
          <w:gridAfter w:val="1"/>
          <w:wAfter w:w="12" w:type="dxa"/>
          <w:trHeight w:val="53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8.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bialski, gm. Biała Podlaska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5" w:history="1">
              <w:r w:rsidRPr="006E165F">
                <w:rPr>
                  <w:rStyle w:val="Hipercze"/>
                </w:rPr>
                <w:t>http://bpg.powiat.lublin.pl/Etap2/Czesc%2036%20-%20powiat%20bialski%2C%20gm.%20Biala%20Podlaska%20%28zal.%20nr%2036%20do%20SIWZ%29%20E2.zip</w:t>
              </w:r>
            </w:hyperlink>
          </w:p>
        </w:tc>
      </w:tr>
      <w:tr w:rsidR="006E165F" w:rsidRPr="006E165F" w:rsidTr="006E1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9.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bialski, gm. Rossosz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6" w:history="1">
              <w:r w:rsidRPr="006E165F">
                <w:rPr>
                  <w:rStyle w:val="Hipercze"/>
                </w:rPr>
                <w:t>http://bpg.powiat.lublin.pl/Etap2/Czesc%2037%20-%20powiat%20bialski%2C%20gm.%20Rossosz%20%28zal.%20nr%2037%20do%20SIWZ%29%20E2.zip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51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10.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bialski, gm. Terespol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7" w:history="1">
              <w:r w:rsidRPr="006E165F">
                <w:rPr>
                  <w:rStyle w:val="Hipercze"/>
                </w:rPr>
                <w:t>http://bpg.powiat.lublin.pl/Etap2/Czesc%2038%20-%20powiat%20bialski%2C%20gm.%20Terespol%20%28zal.%20nr%2038%20do%20SIWZ%29%20E2.zip</w:t>
              </w:r>
            </w:hyperlink>
          </w:p>
          <w:p w:rsidR="006E165F" w:rsidRPr="006E165F" w:rsidRDefault="006E165F" w:rsidP="006E165F">
            <w:pPr>
              <w:rPr>
                <w:u w:val="single"/>
              </w:rPr>
            </w:pPr>
          </w:p>
        </w:tc>
      </w:tr>
      <w:tr w:rsidR="006E165F" w:rsidRPr="006E165F" w:rsidTr="006E165F">
        <w:trPr>
          <w:gridAfter w:val="1"/>
          <w:wAfter w:w="12" w:type="dxa"/>
          <w:trHeight w:val="66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lastRenderedPageBreak/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powiat biłgorajski, Józefów-obszar wiejski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hyperlink r:id="rId8" w:history="1">
              <w:r w:rsidRPr="006E165F">
                <w:rPr>
                  <w:rStyle w:val="Hipercze"/>
                </w:rPr>
                <w:t>http://bpg.powiat.lublin.pl/Etap2/Czesc%2039%20-%20powiat%20bilgorajski%2C%20gm.%20Jozefow-obszar%20wiejski%20%28zal.%20nr%2039%20do%20SIWZ%29%20E2.zip</w:t>
              </w:r>
            </w:hyperlink>
          </w:p>
          <w:p w:rsidR="006E165F" w:rsidRPr="006E165F" w:rsidRDefault="006E165F" w:rsidP="006E165F">
            <w:pPr>
              <w:rPr>
                <w:u w:val="single"/>
              </w:rPr>
            </w:pPr>
          </w:p>
          <w:p w:rsidR="006E165F" w:rsidRPr="006E165F" w:rsidRDefault="006E165F" w:rsidP="006E165F">
            <w:pPr>
              <w:rPr>
                <w:u w:val="single"/>
              </w:rPr>
            </w:pPr>
          </w:p>
        </w:tc>
      </w:tr>
      <w:tr w:rsidR="006E165F" w:rsidRPr="006E165F" w:rsidTr="006E165F">
        <w:trPr>
          <w:gridAfter w:val="1"/>
          <w:wAfter w:w="12" w:type="dxa"/>
          <w:trHeight w:val="49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powiat biłgorajski, gm. Księżpol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9" w:history="1">
              <w:r w:rsidRPr="006E165F">
                <w:rPr>
                  <w:rStyle w:val="Hipercze"/>
                </w:rPr>
                <w:t>http://bpg.powiat.lublin.pl/Etap2/Czesc%2040%20-%20powiat%20bilgorajski%2C%20gm.%20Ksiezpol%20%28zal.%20nr%2040%20do%20SIWZ%29%20E2.zip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13.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chełmski, gm. Sawin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10" w:history="1">
              <w:r w:rsidRPr="006E165F">
                <w:rPr>
                  <w:rStyle w:val="Hipercze"/>
                </w:rPr>
                <w:t>http://bpg.powiat.lublin.pl/Etap2/Czesc%2042%20-%20powiat%20chelmski%2C%20gm.%20Sawin%20%28zal.%20nr%2042%20do%20SIWZ%29%20E2.zip</w:t>
              </w:r>
            </w:hyperlink>
          </w:p>
          <w:p w:rsidR="006E165F" w:rsidRPr="006E165F" w:rsidRDefault="006E165F" w:rsidP="006E165F">
            <w:pPr>
              <w:rPr>
                <w:u w:val="single"/>
              </w:rPr>
            </w:pPr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14.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chełmski, Siedliszcze-obszar wiejski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11" w:history="1">
              <w:r w:rsidRPr="006E165F">
                <w:rPr>
                  <w:rStyle w:val="Hipercze"/>
                </w:rPr>
                <w:t>http://bpg.powiat.lublin.pl/Etap2/Czesc%2043%20-%20powiat%20chelmski%2C%20Siedliszcze-obszar%20wiejski%20%20%28zal.%20nr%2043%20do%20SIWZ%29%20E2.zip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15.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chełmski, gm. Wierzbica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12" w:history="1">
              <w:r w:rsidRPr="006E165F">
                <w:rPr>
                  <w:rStyle w:val="Hipercze"/>
                </w:rPr>
                <w:t>http://bpg.powiat.lublin.pl/Etap2/Czesc%2044%20-%20powiat%20chelmski%2C%20gm.%20Wierzbica%20%28zal.%20nr%2044%20do%20SIWZ%29%20E2.zip</w:t>
              </w:r>
            </w:hyperlink>
          </w:p>
          <w:p w:rsidR="006E165F" w:rsidRPr="006E165F" w:rsidRDefault="006E165F" w:rsidP="006E165F">
            <w:pPr>
              <w:rPr>
                <w:u w:val="single"/>
              </w:rPr>
            </w:pPr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16.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chełmski, Rejowiec-miasto, Rejowiec-obszar wielski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13" w:history="1">
              <w:r w:rsidRPr="006E165F">
                <w:rPr>
                  <w:rStyle w:val="Hipercze"/>
                </w:rPr>
                <w:t>http://bpg.powiat.lublin.pl/Etap2/Czesc%2045%20-%20powiat%20chelmski%2C%20Rejowiec-miasto%2C%20Rejowiec-obszar%20wielski%20%20%28zal.%20nr%2045%20do%20SIWZ%29%20E2.zip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17.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hrubieszowski, gm. Werbkowice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14" w:history="1">
              <w:r w:rsidRPr="006E165F">
                <w:rPr>
                  <w:rStyle w:val="Hipercze"/>
                </w:rPr>
                <w:t>http://bpg.powiat.lublin.pl/Etap2/Czesc%2046%20-%20powiat%20hrubieszowski%2C%20gm.%20Werbkowice%20%28zal.%20nr%2046%20do%20SIWZ%29%20E2.zip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7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18.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powiat krasnostawski, Krasnystaw-obszar wiejski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bpg.powiat.lublin.pl/Etap2/Czesc%2050%20-%20powiat%20krasnostawski%2C%20Krasnystaw-obszar%20wiejski%20%28zal.%20nr%2050%20do%20SIWZ%29%20E2.zip</w:t>
            </w:r>
          </w:p>
        </w:tc>
      </w:tr>
      <w:tr w:rsidR="006E165F" w:rsidRPr="006E165F" w:rsidTr="006E165F">
        <w:trPr>
          <w:gridAfter w:val="1"/>
          <w:wAfter w:w="12" w:type="dxa"/>
          <w:trHeight w:val="26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19.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powiat krasnostawski, gm. Kraśniczyn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bpg.powiat.lublin.pl/Etap2/Czesc%2051%20-%20powiat%20krasnostawski%2C%20gm.%20Krasniczyn%20%28zal.%20nr%2051%20do%20SIWZ%29%20E2.zip</w:t>
            </w:r>
          </w:p>
        </w:tc>
      </w:tr>
      <w:tr w:rsidR="006E165F" w:rsidRPr="006E165F" w:rsidTr="006E165F">
        <w:trPr>
          <w:gridAfter w:val="1"/>
          <w:wAfter w:w="12" w:type="dxa"/>
          <w:trHeight w:val="1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20.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powiat krasnostawski, gm. Łopiennik Górny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bpg.powiat.lublin.pl/Etap2/Czesc%2052%20-%20powiat%20krasnostawski%2C%20gm.%20Lopiennik%20Gorny%20%28zal.%20nr%2052%20do%20SIWZ%29%20E2.zip</w:t>
            </w:r>
          </w:p>
        </w:tc>
      </w:tr>
      <w:tr w:rsidR="006E165F" w:rsidRPr="006E165F" w:rsidTr="006E165F">
        <w:trPr>
          <w:gridAfter w:val="1"/>
          <w:wAfter w:w="12" w:type="dxa"/>
          <w:trHeight w:val="20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21.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powiat krasnostawski, gm. Siennica Różana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bpg.powiat.lublin.pl/Etap2/Czesc%2053%20-%20powiat%20krasnostawski%2C%20gm.%20Siennica%20Rozana%20%28zal.%20nr%2053%20do%20SIWZ%29%20E2.zip</w:t>
            </w:r>
          </w:p>
        </w:tc>
      </w:tr>
      <w:tr w:rsidR="006E165F" w:rsidRPr="006E165F" w:rsidTr="006E165F">
        <w:trPr>
          <w:gridAfter w:val="1"/>
          <w:wAfter w:w="12" w:type="dxa"/>
          <w:trHeight w:val="46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lastRenderedPageBreak/>
              <w:t>22.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kraśnicki, gm. Wilkołaz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15" w:history="1">
              <w:r w:rsidRPr="006E165F">
                <w:rPr>
                  <w:rStyle w:val="Hipercze"/>
                </w:rPr>
                <w:t>http://bpg.powiat.lublin.pl/Etap2/Czesc%2056%20-%20powiat%20krasnicki%2C%20gm.%20Wilkolaz%2C%20miasto%20Krasnik%20%28zal.%20nr%2056%20do%20SIWZ%29%20E2.zip</w:t>
              </w:r>
            </w:hyperlink>
          </w:p>
          <w:p w:rsidR="006E165F" w:rsidRPr="006E165F" w:rsidRDefault="006E165F" w:rsidP="006E165F">
            <w:pPr>
              <w:rPr>
                <w:u w:val="single"/>
              </w:rPr>
            </w:pPr>
          </w:p>
        </w:tc>
      </w:tr>
      <w:tr w:rsidR="006E165F" w:rsidRPr="006E165F" w:rsidTr="006E165F">
        <w:trPr>
          <w:gridAfter w:val="1"/>
          <w:wAfter w:w="12" w:type="dxa"/>
          <w:trHeight w:val="53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23.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powiat lubartowski, Lubartów-obszar wiejski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16" w:history="1">
              <w:r w:rsidRPr="006E165F">
                <w:rPr>
                  <w:rStyle w:val="Hipercze"/>
                </w:rPr>
                <w:t>http://bpg.powiat.lublin.pl/Etap2/Czesc%2059%20-%20powiat%20lubartowski%2C%20gm.%20Lubartow-gm.%20wiejska%20%28zal.%20nr%2059%20do%20SIWZ%29%20E2.zip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24.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lubelski, gm. Wólka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17" w:history="1">
              <w:r w:rsidRPr="006E165F">
                <w:rPr>
                  <w:rStyle w:val="Hipercze"/>
                </w:rPr>
                <w:t>http://bpg.powiat.lublin.pl/Etap2/Czesc%2062%20-%20powiat%20lubelski%2C%20gm.%20Wolka%20%28zal.%20nr%2062%20do%20SIWZ%29%20E2.zip</w:t>
              </w:r>
            </w:hyperlink>
          </w:p>
          <w:p w:rsidR="006E165F" w:rsidRPr="006E165F" w:rsidRDefault="006E165F" w:rsidP="006E165F">
            <w:pPr>
              <w:rPr>
                <w:u w:val="single"/>
              </w:rPr>
            </w:pPr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25.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łęczyński, gm. Cyców, gm. Ludwin, gm. Milejów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18" w:history="1">
              <w:r w:rsidRPr="006E165F">
                <w:rPr>
                  <w:rStyle w:val="Hipercze"/>
                </w:rPr>
                <w:t>http://bpg.powiat.lublin.pl/Etap2/Czesc%2063%20-%20powiat%20leczynski%2C%20gm.%20Cycow%2C%20gm.%20Ludwin%2C%20gm.%20Milejow%20%28zal.%20nr%2063%20do%20SIWZ%29%20E2.zip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432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26.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łęczyński, gm. Puchaczów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19" w:history="1">
              <w:r w:rsidRPr="006E165F">
                <w:rPr>
                  <w:rStyle w:val="Hipercze"/>
                </w:rPr>
                <w:t>http://bpg.powiat.lublin.pl/Etap2/Czesc%2064%20-%20powiat%20leczynski%2C%20gm.%20Puchaczow%20%28zal.%20nr%2064%20do%20SIWZ%29%20E2.zip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52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27.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r w:rsidRPr="006E165F">
              <w:t>65A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r w:rsidRPr="006E165F">
              <w:t>powiat łukowski, Łuków-obszar wiejski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20" w:history="1">
              <w:r w:rsidRPr="006E165F">
                <w:rPr>
                  <w:rStyle w:val="Hipercze"/>
                </w:rPr>
                <w:t>http://bpg.powiat.lublin.pl/Etap2/Czesc%2065A%20-%20powiat%20lukowski%2C%20gm.%20Lukow-obszar%20wiejski%20%28zal.%20nr%2065A%20do%20SIWZ%29%20E2.zip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28.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r w:rsidRPr="006E165F">
              <w:t>65B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r w:rsidRPr="006E165F">
              <w:t>powiat łukowski, gm. Trzebieszów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21" w:history="1">
              <w:r w:rsidRPr="006E165F">
                <w:rPr>
                  <w:rStyle w:val="Hipercze"/>
                </w:rPr>
                <w:t>http://bpg.powiat.lublin.pl/Etap2/Czesc%2065B%20-%20powiat%20lukowski%2C%20gm.%20Trzebieszow%20%20%28zal.%20nr%2065B%20do%20SIWZ%29%20E2.zip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29.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r w:rsidRPr="006E165F">
              <w:t>66A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r w:rsidRPr="006E165F">
              <w:t>powiat łukowski, gm. Serokomla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22" w:history="1">
              <w:r w:rsidRPr="006E165F">
                <w:rPr>
                  <w:rStyle w:val="Hipercze"/>
                </w:rPr>
                <w:t>http://bpg.powiat.lublin.pl/Etap2/Czesc%2066A%20-%20powiat%20lukowski%2C%20gm.%20Serokomla%20%28zal.%20nr%2066A%20do%20SIWZ%29%20E2.zip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30.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r w:rsidRPr="006E165F">
              <w:t>66B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r w:rsidRPr="006E165F">
              <w:t>powiat łukowski, gm. Stanin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http://bpg.powiat.lublin.pl/Etap2/Czesc%2066B%20-%20powiat%20lukowski%2C%20gm.%20Stanin%20%28zal.%20nr%2066B%20do%20SIWZ%29%20E2.zip</w:t>
            </w:r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65F" w:rsidRPr="006E165F" w:rsidRDefault="006E165F" w:rsidP="006E165F">
            <w:r w:rsidRPr="006E165F">
              <w:t>31.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r w:rsidRPr="006E165F">
              <w:t>66C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r w:rsidRPr="006E165F">
              <w:t>powiat łukowski, gm. Wojcieszków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23" w:history="1">
              <w:r w:rsidRPr="006E165F">
                <w:rPr>
                  <w:rStyle w:val="Hipercze"/>
                </w:rPr>
                <w:t>http://bpg.powiat.lublin.pl/Etap2/Czesc%2066C%20-%20powiat%20lukowski%2C%20gm.%20Wojcieszkow%20%28zal.%20nr%2066C%20do%20SIWZ%29%20E2.zip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32.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puławski, Nałęczów-obszar wiejski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24" w:history="1">
              <w:r w:rsidRPr="006E165F">
                <w:rPr>
                  <w:rStyle w:val="Hipercze"/>
                </w:rPr>
                <w:t>http://bpg.powiat.lublin.pl/Etap2/Czesc%2069%20-%20powiat%20pulawski%2C%20gm.%20Naleczow-obszar%20wiejski%20%28zal.%20nr%2069%20do%20SIWZ%29%20E2.zip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33.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puławski, Puławy-obszar wiejski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25" w:history="1">
              <w:r w:rsidRPr="006E165F">
                <w:rPr>
                  <w:rStyle w:val="Hipercze"/>
                </w:rPr>
                <w:t>http://bpg.powiat.lublin.pl/Etap2/Czesc%2070%20-%20powiat%20pulawski%2C%20gm.%20Pulawy-obszar%20wiejski%20%20%28zal.%20nr%2070%20do%20SIWZ%29%20E2.zip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lastRenderedPageBreak/>
              <w:t>34.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t>powiat rycki, gm. Nowodwór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26" w:history="1">
              <w:r w:rsidRPr="006E165F">
                <w:rPr>
                  <w:rStyle w:val="Hipercze"/>
                </w:rPr>
                <w:t>http://bpg.powiat.lublin.pl/Etap2/Czesc%2074%20-%20powiat%20rycki%2C%20gm.%20Nowodwor%20%28zal.%20nr%2074%20do%20SIWZ%29%20E2.zip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35.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r w:rsidRPr="006E165F">
              <w:t>powiat rycki, gm. Stężyca, Ryki - miasto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27" w:history="1">
              <w:r w:rsidRPr="006E165F">
                <w:rPr>
                  <w:rStyle w:val="Hipercze"/>
                </w:rPr>
                <w:t>http://bpg.powiat.lublin.pl/Etap2/Czesc%2075%20-%20powiat%20rycki%2C%20gm.%20Stezyca%2C%20Ryki-miasto%20%28zal.%20nr%2075%20do%20SIWZ%29%20E2.zip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36.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zamojski, gm. Sułów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hyperlink r:id="rId28" w:history="1">
              <w:r w:rsidRPr="006E165F">
                <w:rPr>
                  <w:rStyle w:val="Hipercze"/>
                </w:rPr>
                <w:t>http://bpg.powiat.lublin.pl/Etap2/Czesc%2084%20-%20powiat%20zamojski%2C%20gm.%20Sulow%20%28zal.%20nr%2084%20do%20SIWZ%29%20E2.zip</w:t>
              </w:r>
            </w:hyperlink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37.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bialski, gm. Sosnówka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bpg.powiat.lublin.pl/Etap3/Czesc%2086%20-%20powiat%20bialski%2C%20gm.%20Sosnowka%20%28zal.%20nr%2086%20do%20SIWZ%29.zip</w:t>
            </w:r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38.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biłgorajski, gm. Biłgoraj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bpg.powiat.lublin.pl/Etap3/Czesc%2088%20-%20powiat%20bilgorajski%2C%20gm%20Bilgoraj%20%28zal.%20nr%2088%20do%20SIWZ%29.zip</w:t>
            </w:r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39.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 xml:space="preserve">powiat hrubieszowski, gm. Werbkowice i </w:t>
            </w:r>
            <w:proofErr w:type="spellStart"/>
            <w:r w:rsidRPr="006E165F">
              <w:t>dost</w:t>
            </w:r>
            <w:proofErr w:type="spellEnd"/>
            <w:r w:rsidRPr="006E165F">
              <w:t xml:space="preserve">. innych </w:t>
            </w:r>
            <w:proofErr w:type="spellStart"/>
            <w:r w:rsidRPr="006E165F">
              <w:t>jed.ewid</w:t>
            </w:r>
            <w:proofErr w:type="spellEnd"/>
            <w:r w:rsidRPr="006E165F">
              <w:t>.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bpg.powiat.lublin.pl/Etap3/Czesc%2097%20-%20powiat%20hrubieszowski%2C%20gm.%20Werbkowice%20i%20inne%20%28zal.%20nr%2097%20do%20SIWZ%29.zip</w:t>
            </w:r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krasnostawski, gm. Izbica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bpg.powiat.lublin.pl/Etap3/Czesc%2099%20-%20powiat%20krasnostawski%2C%20gm.%20Izbica%20%28zal.%20nr%2099%20do%20SIWZ%29.zip</w:t>
            </w:r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 xml:space="preserve">powiat krasnostawski, gm. Rudnik, </w:t>
            </w:r>
            <w:proofErr w:type="spellStart"/>
            <w:r w:rsidRPr="006E165F">
              <w:t>Krasystawa</w:t>
            </w:r>
            <w:proofErr w:type="spellEnd"/>
            <w:r w:rsidRPr="006E165F">
              <w:t xml:space="preserve"> Miasto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bpg.powiat.lublin.pl/Etap3/Czesc%20100%20-%20powiat%20krasnostawski%2C%20gm.%20Rudnik%2C%20Krasnystaw%20Miasto%20%28zal.%20nr%20100%20do%20SIWZ%29.zip</w:t>
            </w:r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kraśnicki, gm. Szastarka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bpg.powiat.lublin.pl/Etap3/Czesc%20101%20-%20powiat%20kra%C5%9Bnicki%2C%20gm.%20Szastarka%20%28zal.%20nr%20101%20do%20SIWZ%29.zip</w:t>
            </w:r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kraśnicki, Urzędów-obszar wiejski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bpg.powiat.lublin.pl/Etap3/Czesc%20102%20-%20powiat%20kra%C5%9Bnicki%2C%20Urzedow%20-%20obszar%20wiejski%20%28zal.%20nr%20102%20do%20SIWZ%29.zip</w:t>
            </w:r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łukowski, Stoczek Łukowski - obszar wiejski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bpg.powiat.lublin.pl/Etap3/Czesc%20108%20-%20powiat%20lukowski%2C%20gm.%20Stoczek%20Lukowski%20%28zal.%20nr%20108%20do%20SIWZ%29.zip</w:t>
            </w:r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łukowski, Wola Mysłowska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bpg.powiat.lublin.pl/Etap3/Czesc%20109%20-%20powiat%20lukowski%2C%20gm.%20Wola%20Myslowska%20%28zal.%20nr%20109%20do%20SIWZ%29.zip</w:t>
            </w:r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parczewski, Sosnowica, Milanów, Dębowa Kłoda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http://bpg.powiat.lublin.pl/Etap3/Czesc%20112%20-%20powiat%20parczewski%2C%20gm.%20Sosnowica%2C%20Milanow%2C%20Debowa%20Kloda%20%28zal.%20nr%20112%20do%20SIWZ%29.zip</w:t>
            </w:r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lastRenderedPageBreak/>
              <w:t>47.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tomaszowski, Łaszczów-obszar wiejski,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bpg.powiat.lublin.pl/Etap3/Czesc%20117%20-%20powiat%20tomaszowski%2C%20Laszczow-obszar%20wiejski%20%28zal.%20nr%20117%20do%20SIWZ%29.zip</w:t>
            </w:r>
          </w:p>
        </w:tc>
      </w:tr>
      <w:tr w:rsidR="006E165F" w:rsidRPr="006E165F" w:rsidTr="006E165F">
        <w:trPr>
          <w:gridAfter w:val="1"/>
          <w:wAfter w:w="12" w:type="dxa"/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48.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r w:rsidRPr="006E165F">
              <w:t>powiat włodawski, gm. Urszulin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F" w:rsidRPr="006E165F" w:rsidRDefault="006E165F" w:rsidP="006E165F">
            <w:pPr>
              <w:rPr>
                <w:u w:val="single"/>
              </w:rPr>
            </w:pPr>
            <w:r w:rsidRPr="006E165F">
              <w:rPr>
                <w:u w:val="single"/>
              </w:rPr>
              <w:t>bpg.powiat.lublin.pl/Etap3/Czesc%20120%20-%20powiat%20wlodawski%2C%20gm.%20Urszulin%20%28zal.%20nr%20120%20do%20SIWZ%29.zip</w:t>
            </w:r>
          </w:p>
        </w:tc>
      </w:tr>
      <w:bookmarkEnd w:id="0"/>
    </w:tbl>
    <w:p w:rsidR="006E165F" w:rsidRDefault="006E165F" w:rsidP="006E165F">
      <w:pPr>
        <w:jc w:val="center"/>
      </w:pPr>
    </w:p>
    <w:sectPr w:rsidR="006E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5F"/>
    <w:rsid w:val="00186AE2"/>
    <w:rsid w:val="006E165F"/>
    <w:rsid w:val="009A1AE4"/>
    <w:rsid w:val="00E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3C37"/>
  <w15:chartTrackingRefBased/>
  <w15:docId w15:val="{3CA30909-FB20-43C7-A329-192B1805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6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6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g.powiat.lublin.pl/Etap2/Czesc%2039%20-%20powiat%20bilgorajski%2C%20gm.%20Jozefow-obszar%20wiejski%20%28zal.%20nr%2039%20do%20SIWZ%29%20E2.zip" TargetMode="External"/><Relationship Id="rId13" Type="http://schemas.openxmlformats.org/officeDocument/2006/relationships/hyperlink" Target="http://bpg.powiat.lublin.pl/Etap2/Czesc%2045%20-%20powiat%20chelmski%2C%20Rejowiec-miasto%2C%20Rejowiec-obszar%20wielski%20%20%28zal.%20nr%2045%20do%20SIWZ%29%20E2.zip" TargetMode="External"/><Relationship Id="rId18" Type="http://schemas.openxmlformats.org/officeDocument/2006/relationships/hyperlink" Target="http://bpg.powiat.lublin.pl/Etap2/Czesc%2063%20-%20powiat%20leczynski%2C%20gm.%20Cycow%2C%20gm.%20Ludwin%2C%20gm.%20Milejow%20%28zal.%20nr%2063%20do%20SIWZ%29%20E2.zip" TargetMode="External"/><Relationship Id="rId26" Type="http://schemas.openxmlformats.org/officeDocument/2006/relationships/hyperlink" Target="http://bpg.powiat.lublin.pl/Etap2/Czesc%2074%20-%20powiat%20rycki%2C%20gm.%20Nowodwor%20%28zal.%20nr%2074%20do%20SIWZ%29%20E2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pg.powiat.lublin.pl/Etap2/Czesc%2065B%20-%20powiat%20lukowski%2C%20gm.%20Trzebieszow%20%20%28zal.%20nr%2065B%20do%20SIWZ%29%20E2.zip" TargetMode="External"/><Relationship Id="rId7" Type="http://schemas.openxmlformats.org/officeDocument/2006/relationships/hyperlink" Target="http://bpg.powiat.lublin.pl/Etap2/Czesc%2038%20-%20powiat%20bialski%2C%20gm.%20Terespol%20%28zal.%20nr%2038%20do%20SIWZ%29%20E2.zip" TargetMode="External"/><Relationship Id="rId12" Type="http://schemas.openxmlformats.org/officeDocument/2006/relationships/hyperlink" Target="http://bpg.powiat.lublin.pl/Etap2/Czesc%2044%20-%20powiat%20chelmski%2C%20gm.%20Wierzbica%20%28zal.%20nr%2044%20do%20SIWZ%29%20E2.zip" TargetMode="External"/><Relationship Id="rId17" Type="http://schemas.openxmlformats.org/officeDocument/2006/relationships/hyperlink" Target="http://bpg.powiat.lublin.pl/Etap2/Czesc%2062%20-%20powiat%20lubelski%2C%20gm.%20Wolka%20%28zal.%20nr%2062%20do%20SIWZ%29%20E2.zip" TargetMode="External"/><Relationship Id="rId25" Type="http://schemas.openxmlformats.org/officeDocument/2006/relationships/hyperlink" Target="http://bpg.powiat.lublin.pl/Etap2/Czesc%2070%20-%20powiat%20pulawski%2C%20gm.%20Pulawy-obszar%20wiejski%20%20%28zal.%20nr%2070%20do%20SIWZ%29%20E2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pg.powiat.lublin.pl/Etap2/Czesc%2059%20-%20powiat%20lubartowski%2C%20gm.%20Lubartow-gm.%20wiejska%20%28zal.%20nr%2059%20do%20SIWZ%29%20E2.zip" TargetMode="External"/><Relationship Id="rId20" Type="http://schemas.openxmlformats.org/officeDocument/2006/relationships/hyperlink" Target="http://bpg.powiat.lublin.pl/Etap2/Czesc%2065A%20-%20powiat%20lukowski%2C%20gm.%20Lukow-obszar%20wiejski%20%28zal.%20nr%2065A%20do%20SIWZ%29%20E2.zi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pg.powiat.lublin.pl/Etap2/Czesc%2037%20-%20powiat%20bialski%2C%20gm.%20Rossosz%20%28zal.%20nr%2037%20do%20SIWZ%29%20E2.zip" TargetMode="External"/><Relationship Id="rId11" Type="http://schemas.openxmlformats.org/officeDocument/2006/relationships/hyperlink" Target="http://bpg.powiat.lublin.pl/Etap2/Czesc%2043%20-%20powiat%20chelmski%2C%20Siedliszcze-obszar%20wiejski%20%20%28zal.%20nr%2043%20do%20SIWZ%29%20E2.zip" TargetMode="External"/><Relationship Id="rId24" Type="http://schemas.openxmlformats.org/officeDocument/2006/relationships/hyperlink" Target="http://bpg.powiat.lublin.pl/Etap2/Czesc%2069%20-%20powiat%20pulawski%2C%20gm.%20Naleczow-obszar%20wiejski%20%28zal.%20nr%2069%20do%20SIWZ%29%20E2.zip" TargetMode="External"/><Relationship Id="rId5" Type="http://schemas.openxmlformats.org/officeDocument/2006/relationships/hyperlink" Target="http://bpg.powiat.lublin.pl/Etap2/Czesc%2036%20-%20powiat%20bialski%2C%20gm.%20Biala%20Podlaska%20%28zal.%20nr%2036%20do%20SIWZ%29%20E2.zip" TargetMode="External"/><Relationship Id="rId15" Type="http://schemas.openxmlformats.org/officeDocument/2006/relationships/hyperlink" Target="http://bpg.powiat.lublin.pl/Etap2/Czesc%2056%20-%20powiat%20krasnicki%2C%20gm.%20Wilkolaz%2C%20miasto%20Krasnik%20%28zal.%20nr%2056%20do%20SIWZ%29%20E2.zip" TargetMode="External"/><Relationship Id="rId23" Type="http://schemas.openxmlformats.org/officeDocument/2006/relationships/hyperlink" Target="http://bpg.powiat.lublin.pl/Etap2/Czesc%2066C%20-%20powiat%20lukowski%2C%20gm.%20Wojcieszkow%20%28zal.%20nr%2066C%20do%20SIWZ%29%20E2.zip" TargetMode="External"/><Relationship Id="rId28" Type="http://schemas.openxmlformats.org/officeDocument/2006/relationships/hyperlink" Target="http://bpg.powiat.lublin.pl/Etap2/Czesc%2084%20-%20powiat%20zamojski%2C%20gm.%20Sulow%20%28zal.%20nr%2084%20do%20SIWZ%29%20E2.zip" TargetMode="External"/><Relationship Id="rId10" Type="http://schemas.openxmlformats.org/officeDocument/2006/relationships/hyperlink" Target="http://bpg.powiat.lublin.pl/Etap2/Czesc%2042%20-%20powiat%20chelmski%2C%20gm.%20Sawin%20%28zal.%20nr%2042%20do%20SIWZ%29%20E2.zip" TargetMode="External"/><Relationship Id="rId19" Type="http://schemas.openxmlformats.org/officeDocument/2006/relationships/hyperlink" Target="http://bpg.powiat.lublin.pl/Etap2/Czesc%2064%20-%20powiat%20leczynski%2C%20gm.%20Puchaczow%20%28zal.%20nr%2064%20do%20SIWZ%29%20E2.zip" TargetMode="External"/><Relationship Id="rId4" Type="http://schemas.openxmlformats.org/officeDocument/2006/relationships/hyperlink" Target="http://bpg.powiat.lublin.pl/Etap2/Czesc%2007%20-%20powiat%20chelmski%2C%20gm.%20Wojslawice%20%28zal.%20nr%207%20do%20SIWZ%29%20E2.zip" TargetMode="External"/><Relationship Id="rId9" Type="http://schemas.openxmlformats.org/officeDocument/2006/relationships/hyperlink" Target="http://bpg.powiat.lublin.pl/Etap2/Czesc%2040%20-%20powiat%20bilgorajski%2C%20gm.%20Ksiezpol%20%28zal.%20nr%2040%20do%20SIWZ%29%20E2.zip" TargetMode="External"/><Relationship Id="rId14" Type="http://schemas.openxmlformats.org/officeDocument/2006/relationships/hyperlink" Target="http://bpg.powiat.lublin.pl/Etap2/Czesc%2046%20-%20powiat%20hrubieszowski%2C%20gm.%20Werbkowice%20%28zal.%20nr%2046%20do%20SIWZ%29%20E2.zip" TargetMode="External"/><Relationship Id="rId22" Type="http://schemas.openxmlformats.org/officeDocument/2006/relationships/hyperlink" Target="http://bpg.powiat.lublin.pl/Etap2/Czesc%2066A%20-%20powiat%20lukowski%2C%20gm.%20Serokomla%20%28zal.%20nr%2066A%20do%20SIWZ%29%20E2.zip" TargetMode="External"/><Relationship Id="rId27" Type="http://schemas.openxmlformats.org/officeDocument/2006/relationships/hyperlink" Target="http://bpg.powiat.lublin.pl/Etap2/Czesc%2075%20-%20powiat%20rycki%2C%20gm.%20Stezyca%2C%20Ryki-miasto%20%28zal.%20nr%2075%20do%20SIWZ%29%20E2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1</cp:revision>
  <dcterms:created xsi:type="dcterms:W3CDTF">2018-10-16T07:36:00Z</dcterms:created>
  <dcterms:modified xsi:type="dcterms:W3CDTF">2018-10-16T07:38:00Z</dcterms:modified>
</cp:coreProperties>
</file>