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1DA8D" w14:textId="7F7CB5B0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8A6AB0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3F32237A" w14:textId="7F681C18" w:rsidR="00D81F76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5AC11949" w14:textId="6E1F3D57" w:rsidR="00F244C2" w:rsidRPr="002F7485" w:rsidRDefault="00F244C2" w:rsidP="00F244C2">
      <w:pPr>
        <w:suppressAutoHyphens/>
        <w:autoSpaceDN w:val="0"/>
        <w:spacing w:line="276" w:lineRule="auto"/>
        <w:jc w:val="center"/>
        <w:textAlignment w:val="baseline"/>
        <w:rPr>
          <w:rFonts w:ascii="Cambria" w:hAnsi="Cambria"/>
          <w:bCs/>
          <w:color w:val="000000"/>
          <w:lang w:eastAsia="pl-PL"/>
        </w:rPr>
      </w:pPr>
      <w:r w:rsidRPr="002F7485">
        <w:rPr>
          <w:rFonts w:ascii="Cambria" w:hAnsi="Cambria"/>
          <w:bCs/>
          <w:color w:val="000000"/>
          <w:lang w:eastAsia="pl-PL"/>
        </w:rPr>
        <w:t>Znak postępowania:</w:t>
      </w:r>
      <w:r w:rsidRPr="002F7485">
        <w:rPr>
          <w:rFonts w:ascii="Cambria" w:hAnsi="Cambria"/>
          <w:color w:val="000000"/>
          <w:sz w:val="22"/>
          <w:szCs w:val="22"/>
          <w:lang w:eastAsia="pl-PL"/>
        </w:rPr>
        <w:t xml:space="preserve"> </w:t>
      </w:r>
      <w:r w:rsidR="008A6AB0" w:rsidRPr="002F7485">
        <w:rPr>
          <w:rFonts w:ascii="Cambria" w:hAnsi="Cambria"/>
          <w:b/>
          <w:color w:val="000000"/>
          <w:sz w:val="22"/>
          <w:szCs w:val="22"/>
          <w:lang w:eastAsia="pl-PL"/>
        </w:rPr>
        <w:t>IGM-ZP.272.1.</w:t>
      </w:r>
      <w:r w:rsidR="00866EB0">
        <w:rPr>
          <w:rFonts w:ascii="Cambria" w:hAnsi="Cambria"/>
          <w:b/>
          <w:color w:val="000000"/>
          <w:sz w:val="22"/>
          <w:szCs w:val="22"/>
          <w:lang w:eastAsia="pl-PL"/>
        </w:rPr>
        <w:t>7</w:t>
      </w:r>
      <w:r w:rsidR="009E13DA" w:rsidRPr="002F7485">
        <w:rPr>
          <w:rFonts w:ascii="Cambria" w:hAnsi="Cambria"/>
          <w:b/>
          <w:color w:val="000000"/>
          <w:sz w:val="22"/>
          <w:szCs w:val="22"/>
          <w:lang w:eastAsia="pl-PL"/>
        </w:rPr>
        <w:t>.202</w:t>
      </w:r>
      <w:r w:rsidR="0034734E">
        <w:rPr>
          <w:rFonts w:ascii="Cambria" w:hAnsi="Cambria"/>
          <w:b/>
          <w:color w:val="000000"/>
          <w:sz w:val="22"/>
          <w:szCs w:val="22"/>
          <w:lang w:eastAsia="pl-PL"/>
        </w:rPr>
        <w:t>2</w:t>
      </w:r>
      <w:r w:rsidR="009E13DA" w:rsidRPr="002F7485">
        <w:rPr>
          <w:rFonts w:ascii="Cambria" w:hAnsi="Cambria"/>
          <w:b/>
          <w:color w:val="000000"/>
          <w:sz w:val="22"/>
          <w:szCs w:val="22"/>
          <w:lang w:eastAsia="pl-PL"/>
        </w:rPr>
        <w:t>.EP</w:t>
      </w:r>
      <w:r w:rsidRPr="002F7485">
        <w:rPr>
          <w:rFonts w:ascii="Cambria" w:hAnsi="Cambria"/>
          <w:bCs/>
          <w:color w:val="000000"/>
          <w:lang w:eastAsia="pl-PL"/>
        </w:rPr>
        <w:t>)</w:t>
      </w:r>
    </w:p>
    <w:p w14:paraId="3CF3FDA1" w14:textId="77777777" w:rsidR="00F244C2" w:rsidRPr="00BE6460" w:rsidRDefault="00F244C2" w:rsidP="00F244C2">
      <w:pPr>
        <w:tabs>
          <w:tab w:val="left" w:pos="142"/>
        </w:tabs>
        <w:spacing w:line="276" w:lineRule="auto"/>
        <w:ind w:left="284"/>
        <w:contextualSpacing/>
        <w:jc w:val="both"/>
        <w:rPr>
          <w:rFonts w:ascii="Cambria" w:hAnsi="Cambria"/>
          <w:b/>
          <w:bCs/>
          <w:color w:val="000000"/>
          <w:sz w:val="10"/>
          <w:szCs w:val="10"/>
        </w:rPr>
      </w:pPr>
    </w:p>
    <w:p w14:paraId="7755E9D8" w14:textId="77777777" w:rsidR="00F244C2" w:rsidRPr="00BE6460" w:rsidRDefault="00F244C2" w:rsidP="00F244C2">
      <w:pPr>
        <w:numPr>
          <w:ilvl w:val="3"/>
          <w:numId w:val="3"/>
        </w:numPr>
        <w:tabs>
          <w:tab w:val="left" w:pos="142"/>
        </w:tabs>
        <w:spacing w:line="276" w:lineRule="auto"/>
        <w:ind w:left="284" w:hanging="426"/>
        <w:contextualSpacing/>
        <w:jc w:val="both"/>
        <w:rPr>
          <w:rFonts w:ascii="Cambria" w:hAnsi="Cambria"/>
          <w:b/>
          <w:bCs/>
          <w:color w:val="000000"/>
          <w:sz w:val="28"/>
          <w:szCs w:val="28"/>
        </w:rPr>
      </w:pPr>
      <w:r w:rsidRPr="00BE6460">
        <w:rPr>
          <w:rFonts w:ascii="Cambria" w:hAnsi="Cambria"/>
          <w:b/>
          <w:bCs/>
          <w:color w:val="000000"/>
          <w:sz w:val="28"/>
          <w:szCs w:val="28"/>
        </w:rPr>
        <w:t>DANE DOTYCZĄCE ZAMAWIAJĄCEGO:</w:t>
      </w:r>
    </w:p>
    <w:p w14:paraId="35F8F3F0" w14:textId="77777777" w:rsidR="00F244C2" w:rsidRPr="00BE6460" w:rsidRDefault="00F244C2" w:rsidP="00F244C2">
      <w:pPr>
        <w:spacing w:line="276" w:lineRule="auto"/>
        <w:rPr>
          <w:rFonts w:ascii="Cambria" w:hAnsi="Cambria" w:cs="Arial"/>
          <w:b/>
          <w:bCs/>
        </w:rPr>
      </w:pPr>
      <w:r w:rsidRPr="00BE6460">
        <w:rPr>
          <w:rFonts w:ascii="Cambria" w:hAnsi="Cambria" w:cs="Arial"/>
          <w:b/>
          <w:bCs/>
        </w:rPr>
        <w:t xml:space="preserve">Powiat Lubelski  </w:t>
      </w:r>
    </w:p>
    <w:p w14:paraId="2AB30A64" w14:textId="77777777" w:rsidR="00F244C2" w:rsidRPr="00BE6460" w:rsidRDefault="00F244C2" w:rsidP="00F244C2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 xml:space="preserve">zwany dalej </w:t>
      </w:r>
      <w:r w:rsidRPr="00BE6460">
        <w:rPr>
          <w:rFonts w:ascii="Cambria" w:hAnsi="Cambria" w:cs="Arial"/>
          <w:b/>
          <w:bCs/>
        </w:rPr>
        <w:t>„Zamawiającym”,</w:t>
      </w:r>
    </w:p>
    <w:p w14:paraId="31A26DC1" w14:textId="77777777" w:rsidR="00F244C2" w:rsidRPr="00BE6460" w:rsidRDefault="00F244C2" w:rsidP="00F244C2">
      <w:pPr>
        <w:spacing w:line="276" w:lineRule="auto"/>
        <w:rPr>
          <w:rFonts w:ascii="Cambria" w:hAnsi="Cambria" w:cs="Arial"/>
        </w:rPr>
      </w:pPr>
      <w:r w:rsidRPr="00BE6460">
        <w:rPr>
          <w:rFonts w:ascii="Cambria" w:hAnsi="Cambria" w:cs="Arial"/>
        </w:rPr>
        <w:t>ul. Spokojna 9, 20 –074 Lublin,</w:t>
      </w:r>
    </w:p>
    <w:p w14:paraId="3F594D45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BE6460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BE6460">
        <w:rPr>
          <w:rFonts w:ascii="Cambria" w:hAnsi="Cambria" w:cs="Arial"/>
          <w:bCs/>
          <w:color w:val="000000"/>
        </w:rPr>
        <w:t>ePUAP</w:t>
      </w:r>
      <w:proofErr w:type="spellEnd"/>
      <w:r w:rsidRPr="00BE6460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FF626D5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Poczta elektroniczna [e-mail]: </w:t>
      </w:r>
      <w:r w:rsidRPr="00BE6460">
        <w:rPr>
          <w:rFonts w:ascii="Cambria" w:hAnsi="Cambria" w:cs="Arial"/>
          <w:b/>
          <w:color w:val="000000"/>
        </w:rPr>
        <w:t>przetargi@powiat.lublin.pl</w:t>
      </w:r>
    </w:p>
    <w:p w14:paraId="013CA042" w14:textId="77777777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>Strona internetowa Zamawiającego [URL</w:t>
      </w:r>
      <w:r w:rsidRPr="00BE6460">
        <w:rPr>
          <w:rFonts w:ascii="Cambria" w:hAnsi="Cambria" w:cs="Arial"/>
          <w:b/>
          <w:color w:val="000000"/>
        </w:rPr>
        <w:t>]: https://www.powiat.lublin.pl/</w:t>
      </w:r>
    </w:p>
    <w:p w14:paraId="0DDCC684" w14:textId="20B5A7AC" w:rsidR="00F244C2" w:rsidRPr="00BE6460" w:rsidRDefault="00F244C2" w:rsidP="00F244C2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BE6460">
        <w:rPr>
          <w:rFonts w:ascii="Cambria" w:hAnsi="Cambria" w:cs="Arial"/>
          <w:bCs/>
          <w:color w:val="000000"/>
        </w:rPr>
        <w:t xml:space="preserve">Strona internetowa prowadzonego postępowania na której udostępniane będą zmiany </w:t>
      </w:r>
      <w:r>
        <w:rPr>
          <w:rFonts w:ascii="Cambria" w:hAnsi="Cambria" w:cs="Arial"/>
          <w:bCs/>
          <w:color w:val="000000"/>
        </w:rPr>
        <w:t xml:space="preserve">                   </w:t>
      </w:r>
      <w:r w:rsidRPr="00BE6460">
        <w:rPr>
          <w:rFonts w:ascii="Cambria" w:hAnsi="Cambria" w:cs="Arial"/>
          <w:bCs/>
          <w:color w:val="000000"/>
        </w:rPr>
        <w:t xml:space="preserve">i wyjaśnienia treści SWZ oraz inne dokumenty zamówienia bezpośrednio związane </w:t>
      </w:r>
      <w:r>
        <w:rPr>
          <w:rFonts w:ascii="Cambria" w:hAnsi="Cambria" w:cs="Arial"/>
          <w:bCs/>
          <w:color w:val="000000"/>
        </w:rPr>
        <w:t xml:space="preserve">                         </w:t>
      </w:r>
      <w:r w:rsidRPr="00BE6460">
        <w:rPr>
          <w:rFonts w:ascii="Cambria" w:hAnsi="Cambria" w:cs="Arial"/>
          <w:bCs/>
          <w:color w:val="000000"/>
        </w:rPr>
        <w:t xml:space="preserve">z postępowaniem o udzielenie zamówienia [URL]: </w:t>
      </w:r>
      <w:r w:rsidR="00866EB0" w:rsidRPr="00866EB0">
        <w:rPr>
          <w:rFonts w:ascii="Cambria" w:hAnsi="Cambria" w:cs="Arial"/>
          <w:color w:val="0070C0"/>
          <w:u w:val="single"/>
        </w:rPr>
        <w:t>https://splublin.bip.lubelskie.pl/index.php?id=604&amp;p1=szczegoly&amp;p2=82410</w:t>
      </w:r>
    </w:p>
    <w:p w14:paraId="580AB9D5" w14:textId="5CDF2CB6" w:rsidR="00F244C2" w:rsidRDefault="00F244C2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A4C1E4D" w14:textId="77777777" w:rsidR="00412F50" w:rsidRDefault="00412F50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53324E0" w14:textId="545F0B46" w:rsidR="00412F50" w:rsidRPr="007D38D4" w:rsidRDefault="00F244C2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27809A" wp14:editId="6CD22194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7620" r="9525" b="9525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A649A" id="Rectangle 5" o:spid="_x0000_s1026" style="position:absolute;margin-left:6.55pt;margin-top:16.2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"/>
            </w:pict>
          </mc:Fallback>
        </mc:AlternateContent>
      </w:r>
    </w:p>
    <w:p w14:paraId="361A61FE" w14:textId="77777777" w:rsidR="00412F50" w:rsidRPr="007D38D4" w:rsidRDefault="00412F50" w:rsidP="00412F50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2D2E2517" w14:textId="6EFC5483" w:rsidR="00412F50" w:rsidRDefault="00F244C2" w:rsidP="00412F50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8316A" wp14:editId="22D20AFD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9525" r="9525" b="762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4EEB4" id="Rectangle 4" o:spid="_x0000_s1026" style="position:absolute;margin-left:6.55pt;margin-top:13.3pt;width:15.6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nAv0Ux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14:paraId="0873BA80" w14:textId="053DC9BB" w:rsidR="00412F50" w:rsidRPr="002F7485" w:rsidRDefault="00412F50" w:rsidP="002F7485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2A24EBA6" w14:textId="288B70D1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C2223C7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A95364">
              <w:rPr>
                <w:rFonts w:ascii="Cambria" w:hAnsi="Cambria"/>
                <w:b/>
              </w:rPr>
              <w:t>2</w:t>
            </w:r>
            <w:r w:rsidR="00866EB0">
              <w:rPr>
                <w:rFonts w:ascii="Cambria" w:hAnsi="Cambria"/>
                <w:b/>
              </w:rPr>
              <w:t>2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A95364">
              <w:rPr>
                <w:rFonts w:ascii="Cambria" w:hAnsi="Cambria"/>
                <w:b/>
              </w:rPr>
              <w:t>1</w:t>
            </w:r>
            <w:r w:rsidR="00866EB0">
              <w:rPr>
                <w:rFonts w:ascii="Cambria" w:hAnsi="Cambria"/>
                <w:b/>
              </w:rPr>
              <w:t>710</w:t>
            </w:r>
            <w:r w:rsidR="00235697">
              <w:rPr>
                <w:rFonts w:ascii="Cambria" w:hAnsi="Cambria"/>
                <w:b/>
              </w:rPr>
              <w:t xml:space="preserve"> z </w:t>
            </w:r>
            <w:proofErr w:type="spellStart"/>
            <w:r w:rsidR="00235697">
              <w:rPr>
                <w:rFonts w:ascii="Cambria" w:hAnsi="Cambria"/>
                <w:b/>
              </w:rPr>
              <w:t>późn</w:t>
            </w:r>
            <w:proofErr w:type="spellEnd"/>
            <w:r w:rsidR="00235697">
              <w:rPr>
                <w:rFonts w:ascii="Cambria" w:hAnsi="Cambria"/>
                <w:b/>
              </w:rPr>
              <w:t>. zm.</w:t>
            </w:r>
            <w:r w:rsidRPr="001A1359">
              <w:rPr>
                <w:rFonts w:ascii="Cambria" w:hAnsi="Cambria"/>
                <w:b/>
              </w:rPr>
              <w:t>) - dalej: ustawa Pzp</w:t>
            </w:r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07A004DF" w14:textId="2B0967D9" w:rsidR="00D0793C" w:rsidRPr="00866EB0" w:rsidRDefault="00D0793C" w:rsidP="00EC6CDD">
      <w:pPr>
        <w:jc w:val="both"/>
        <w:rPr>
          <w:rFonts w:ascii="Cambria" w:hAnsi="Cambria" w:cs="Arial"/>
          <w:b/>
        </w:rPr>
      </w:pPr>
      <w:r w:rsidRPr="005F1D6A">
        <w:rPr>
          <w:rFonts w:ascii="Cambria" w:hAnsi="Cambria"/>
        </w:rPr>
        <w:t>Na potrzeby postępowania o udzielenie zamówienia publicznego którego przedmiotem jest</w:t>
      </w:r>
      <w:r w:rsidR="00C815AF" w:rsidRPr="005F1D6A">
        <w:rPr>
          <w:rFonts w:ascii="Cambria" w:hAnsi="Cambria"/>
        </w:rPr>
        <w:t xml:space="preserve"> wykonanie zadania pn</w:t>
      </w:r>
      <w:r w:rsidR="00C815AF" w:rsidRPr="00866EB0">
        <w:rPr>
          <w:rFonts w:ascii="Cambria" w:hAnsi="Cambria"/>
        </w:rPr>
        <w:t>.</w:t>
      </w:r>
      <w:bookmarkStart w:id="0" w:name="_Hlk91588394"/>
      <w:r w:rsidR="0034734E" w:rsidRPr="00866EB0">
        <w:rPr>
          <w:rFonts w:ascii="Cambria" w:hAnsi="Cambria"/>
          <w:b/>
          <w:bCs/>
        </w:rPr>
        <w:t xml:space="preserve"> </w:t>
      </w:r>
      <w:bookmarkEnd w:id="0"/>
      <w:r w:rsidR="005F1D6A" w:rsidRPr="00866EB0">
        <w:rPr>
          <w:rFonts w:ascii="Cambria" w:hAnsi="Cambria"/>
          <w:b/>
          <w:bCs/>
        </w:rPr>
        <w:t xml:space="preserve"> </w:t>
      </w:r>
      <w:r w:rsidR="00866EB0" w:rsidRPr="00866EB0">
        <w:rPr>
          <w:rFonts w:ascii="Cambria" w:hAnsi="Cambria" w:cs="Arial"/>
          <w:b/>
        </w:rPr>
        <w:t xml:space="preserve">Organizacja i przeprowadzenie egzaminu ECCC </w:t>
      </w:r>
      <w:proofErr w:type="spellStart"/>
      <w:r w:rsidR="00866EB0" w:rsidRPr="00866EB0">
        <w:rPr>
          <w:rFonts w:ascii="Cambria" w:hAnsi="Cambria" w:cs="Arial"/>
          <w:b/>
        </w:rPr>
        <w:t>DigComp</w:t>
      </w:r>
      <w:proofErr w:type="spellEnd"/>
      <w:r w:rsidR="00866EB0" w:rsidRPr="00866EB0">
        <w:rPr>
          <w:rFonts w:ascii="Cambria" w:hAnsi="Cambria" w:cs="Arial"/>
          <w:b/>
        </w:rPr>
        <w:t xml:space="preserve"> dla nauczycieli ze szkół Powiatu Lubelskiego w ramach projektu pn. „Nowe kwalifikacje”</w:t>
      </w:r>
      <w:r w:rsidR="00866EB0" w:rsidRPr="00866EB0">
        <w:rPr>
          <w:rFonts w:ascii="Cambria" w:hAnsi="Cambria" w:cs="Arial"/>
          <w:b/>
        </w:rPr>
        <w:t xml:space="preserve"> </w:t>
      </w:r>
      <w:r w:rsidR="00BF0647" w:rsidRPr="00866EB0">
        <w:rPr>
          <w:rFonts w:ascii="Cambria" w:hAnsi="Cambria"/>
          <w:snapToGrid w:val="0"/>
        </w:rPr>
        <w:t>p</w:t>
      </w:r>
      <w:r w:rsidR="00BF0647" w:rsidRPr="00866EB0">
        <w:rPr>
          <w:rFonts w:ascii="Cambria" w:hAnsi="Cambria"/>
        </w:rPr>
        <w:t>rowadzonego przez</w:t>
      </w:r>
      <w:r w:rsidR="00BF0647" w:rsidRPr="00866EB0">
        <w:rPr>
          <w:rFonts w:ascii="Cambria" w:hAnsi="Cambria"/>
          <w:b/>
        </w:rPr>
        <w:t xml:space="preserve"> Powiat Lubelski</w:t>
      </w:r>
      <w:r w:rsidRPr="00866EB0">
        <w:rPr>
          <w:rFonts w:ascii="Cambria" w:hAnsi="Cambria"/>
          <w:b/>
        </w:rPr>
        <w:t xml:space="preserve">, </w:t>
      </w:r>
      <w:r w:rsidRPr="00866EB0">
        <w:rPr>
          <w:rFonts w:ascii="Cambria" w:hAnsi="Cambria"/>
          <w:b/>
          <w:u w:val="single"/>
        </w:rPr>
        <w:t>oświadczam, że:</w:t>
      </w:r>
    </w:p>
    <w:p w14:paraId="6A5EFD87" w14:textId="77777777" w:rsidR="00412F50" w:rsidRPr="002103DE" w:rsidRDefault="00412F50" w:rsidP="00412F5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59311748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4B570CEE" w14:textId="77777777" w:rsidR="00412F50" w:rsidRPr="001A1359" w:rsidRDefault="00412F50" w:rsidP="00412F50">
      <w:pPr>
        <w:pStyle w:val="Akapitzlist"/>
        <w:spacing w:line="276" w:lineRule="auto"/>
        <w:jc w:val="both"/>
        <w:rPr>
          <w:rFonts w:ascii="Cambria" w:hAnsi="Cambria"/>
        </w:rPr>
      </w:pPr>
    </w:p>
    <w:p w14:paraId="6597F641" w14:textId="77777777" w:rsidR="00412F50" w:rsidRDefault="00412F50" w:rsidP="00412F50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11CEF5C1" w14:textId="77777777" w:rsidR="00412F50" w:rsidRDefault="00412F50" w:rsidP="00412F50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4BB6B44B" w14:textId="38AE3697" w:rsidR="00412F50" w:rsidRDefault="00F244C2" w:rsidP="00412F50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BAC3AE" wp14:editId="6D45EEEB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3970" r="13335" b="1270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EC60B1" id="Rectangle 3" o:spid="_x0000_s1026" style="position:absolute;margin-left:10.75pt;margin-top:1.85pt;width:15.6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"/>
            </w:pict>
          </mc:Fallback>
        </mc:AlternateContent>
      </w:r>
      <w:r w:rsidR="00412F50" w:rsidRPr="007D38D4">
        <w:rPr>
          <w:rFonts w:ascii="Cambria" w:hAnsi="Cambria"/>
          <w:b/>
        </w:rPr>
        <w:t xml:space="preserve"> </w:t>
      </w:r>
      <w:r w:rsidR="00412F50" w:rsidRPr="007D38D4">
        <w:rPr>
          <w:rFonts w:ascii="Cambria" w:hAnsi="Cambria"/>
          <w:b/>
        </w:rPr>
        <w:tab/>
      </w:r>
      <w:r w:rsidR="00412F50">
        <w:rPr>
          <w:rFonts w:ascii="Cambria" w:hAnsi="Cambria"/>
          <w:bCs/>
        </w:rPr>
        <w:t>n</w:t>
      </w:r>
      <w:r w:rsidR="00412F50" w:rsidRPr="00006CE6">
        <w:rPr>
          <w:rFonts w:ascii="Cambria" w:hAnsi="Cambria"/>
          <w:bCs/>
        </w:rPr>
        <w:t>ie</w:t>
      </w:r>
      <w:r w:rsidR="00412F50">
        <w:rPr>
          <w:rFonts w:ascii="Cambria" w:hAnsi="Cambria"/>
          <w:b/>
        </w:rPr>
        <w:t xml:space="preserve"> </w: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>ustawy Pzp</w:t>
      </w:r>
      <w:r w:rsidR="00C815AF">
        <w:rPr>
          <w:rFonts w:ascii="Cambria" w:hAnsi="Cambria"/>
        </w:rPr>
        <w:t>,</w:t>
      </w:r>
    </w:p>
    <w:p w14:paraId="3B2F9084" w14:textId="77777777" w:rsidR="00412F50" w:rsidRPr="007D38D4" w:rsidRDefault="00412F50" w:rsidP="00412F50">
      <w:pPr>
        <w:spacing w:line="276" w:lineRule="auto"/>
        <w:rPr>
          <w:rFonts w:ascii="Cambria" w:hAnsi="Cambria"/>
          <w:b/>
          <w:u w:val="single"/>
        </w:rPr>
      </w:pPr>
    </w:p>
    <w:p w14:paraId="2AC7E7AE" w14:textId="24966D49" w:rsidR="00412F50" w:rsidRPr="001A1359" w:rsidRDefault="00F244C2" w:rsidP="00412F50">
      <w:pPr>
        <w:spacing w:line="276" w:lineRule="auto"/>
        <w:ind w:left="709"/>
        <w:jc w:val="both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D5F119" wp14:editId="00351285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0795" r="13335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A52F34" id="Rectangle 2" o:spid="_x0000_s1026" style="position:absolute;margin-left:10.75pt;margin-top:1.85pt;width:15.6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"/>
            </w:pict>
          </mc:Fallback>
        </mc:AlternateContent>
      </w:r>
      <w:r w:rsidR="00412F50" w:rsidRPr="001A1359">
        <w:rPr>
          <w:rFonts w:ascii="Cambria" w:hAnsi="Cambria"/>
        </w:rPr>
        <w:t xml:space="preserve">podlega wykluczeniu z postępowania na podstawie </w:t>
      </w:r>
      <w:r w:rsidR="00412F50" w:rsidRPr="001A1359">
        <w:rPr>
          <w:rFonts w:ascii="Cambria" w:hAnsi="Cambria"/>
          <w:color w:val="000000" w:themeColor="text1"/>
        </w:rPr>
        <w:t xml:space="preserve">art. 108 ust. </w:t>
      </w:r>
      <w:r w:rsidR="00412F50">
        <w:rPr>
          <w:rFonts w:ascii="Cambria" w:hAnsi="Cambria"/>
          <w:color w:val="000000" w:themeColor="text1"/>
        </w:rPr>
        <w:t xml:space="preserve">1 </w:t>
      </w:r>
      <w:r w:rsidR="00412F50" w:rsidRPr="001A1359">
        <w:rPr>
          <w:rFonts w:ascii="Cambria" w:hAnsi="Cambria"/>
        </w:rPr>
        <w:t>ustawy Pzp</w:t>
      </w:r>
      <w:r w:rsidR="00412F50">
        <w:rPr>
          <w:rFonts w:ascii="Cambria" w:hAnsi="Cambria"/>
        </w:rPr>
        <w:t xml:space="preserve"> </w:t>
      </w:r>
      <w:r w:rsidR="00412F50">
        <w:rPr>
          <w:rFonts w:ascii="Cambria" w:hAnsi="Cambria"/>
        </w:rPr>
        <w:br/>
      </w:r>
      <w:r w:rsidR="00412F50">
        <w:rPr>
          <w:rStyle w:val="Odwoanieprzypisudolnego"/>
          <w:rFonts w:ascii="Cambria" w:hAnsi="Cambria"/>
        </w:rPr>
        <w:footnoteReference w:id="2"/>
      </w:r>
      <w:r w:rsidR="00412F50" w:rsidRPr="001A1359">
        <w:rPr>
          <w:rFonts w:ascii="Cambria" w:hAnsi="Cambria"/>
        </w:rPr>
        <w:t>.</w:t>
      </w:r>
    </w:p>
    <w:p w14:paraId="40A76D05" w14:textId="77777777" w:rsidR="00412F50" w:rsidRDefault="00412F50" w:rsidP="00905F93">
      <w:pPr>
        <w:spacing w:line="276" w:lineRule="auto"/>
        <w:rPr>
          <w:rFonts w:ascii="Cambria" w:hAnsi="Cambria"/>
          <w:b/>
          <w:bCs/>
        </w:rPr>
      </w:pPr>
    </w:p>
    <w:p w14:paraId="720E4130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27E7CF9E" w14:textId="77777777" w:rsidR="00412F50" w:rsidRPr="001A1359" w:rsidRDefault="00412F50" w:rsidP="00412F50">
      <w:pPr>
        <w:pStyle w:val="Akapitzlist"/>
        <w:spacing w:line="276" w:lineRule="auto"/>
        <w:jc w:val="both"/>
        <w:rPr>
          <w:rFonts w:ascii="Cambria" w:hAnsi="Cambria"/>
        </w:rPr>
      </w:pPr>
    </w:p>
    <w:p w14:paraId="03149993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Pzp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48544038" w14:textId="77777777" w:rsidR="00412F50" w:rsidRPr="001A1359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63307771" w14:textId="7739AFDF" w:rsidR="00412F50" w:rsidRDefault="00412F50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Pzp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7B1CF91E" w14:textId="77777777" w:rsidR="005F1D6A" w:rsidRPr="001A1359" w:rsidRDefault="005F1D6A" w:rsidP="00412F50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905F93" w:rsidRPr="001A1359" w14:paraId="691FA978" w14:textId="77777777" w:rsidTr="001763AE">
        <w:tc>
          <w:tcPr>
            <w:tcW w:w="9093" w:type="dxa"/>
            <w:shd w:val="clear" w:color="auto" w:fill="F2F2F2" w:themeFill="background1" w:themeFillShade="F2"/>
          </w:tcPr>
          <w:p w14:paraId="5C010373" w14:textId="77777777" w:rsidR="00905F93" w:rsidRDefault="00905F93" w:rsidP="001763AE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</w:t>
            </w:r>
          </w:p>
          <w:p w14:paraId="2DEE2C2B" w14:textId="77777777" w:rsidR="00905F93" w:rsidRPr="00D0793C" w:rsidRDefault="00905F93" w:rsidP="001763AE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25213BD9" w14:textId="77777777" w:rsidR="00905F93" w:rsidRDefault="00905F93" w:rsidP="001763AE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  <w:p w14:paraId="0701BF97" w14:textId="77777777" w:rsidR="00905F93" w:rsidRPr="001A1359" w:rsidRDefault="00905F93" w:rsidP="001763AE">
            <w:pPr>
              <w:spacing w:line="276" w:lineRule="auto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 xml:space="preserve">na podstawie </w:t>
            </w:r>
            <w:r w:rsidRPr="00135480">
              <w:rPr>
                <w:rFonts w:ascii="Cambria" w:hAnsi="Cambria"/>
                <w:b/>
              </w:rPr>
              <w:t>art. 7 ust. 1 ustawy z dnia 13 kwietnia 2022 r. o szczególnych rozwiązaniach w zakresie przeciwdziałania wspieraniu agresji na Ukrainę oraz służących ochronie bezpieczeństwa narodowego (Dz. U. z 2022 r.  poz. 835).</w:t>
            </w:r>
          </w:p>
        </w:tc>
      </w:tr>
    </w:tbl>
    <w:p w14:paraId="7EB54179" w14:textId="77777777" w:rsidR="00905F93" w:rsidRPr="001A1359" w:rsidRDefault="00905F93" w:rsidP="00905F93">
      <w:pPr>
        <w:spacing w:line="276" w:lineRule="auto"/>
        <w:ind w:left="284"/>
        <w:jc w:val="both"/>
        <w:rPr>
          <w:rFonts w:ascii="Cambria" w:hAnsi="Cambria"/>
        </w:rPr>
      </w:pPr>
    </w:p>
    <w:p w14:paraId="0A9DB9D8" w14:textId="77777777" w:rsidR="00905F93" w:rsidRDefault="00905F93" w:rsidP="00905F93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5FEF42BF" w14:textId="77777777" w:rsidR="00905F93" w:rsidRDefault="00905F93" w:rsidP="00905F93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78E08AD3" w14:textId="77777777" w:rsidR="00905F93" w:rsidRDefault="00905F93" w:rsidP="00905F93">
      <w:pPr>
        <w:spacing w:line="276" w:lineRule="auto"/>
        <w:ind w:left="709" w:hanging="709"/>
        <w:rPr>
          <w:rFonts w:ascii="Cambria" w:hAnsi="Cambria"/>
        </w:rPr>
      </w:pPr>
      <w:r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4C5B7A" wp14:editId="285E222D">
                <wp:simplePos x="0" y="0"/>
                <wp:positionH relativeFrom="column">
                  <wp:posOffset>136525</wp:posOffset>
                </wp:positionH>
                <wp:positionV relativeFrom="paragraph">
                  <wp:posOffset>23495</wp:posOffset>
                </wp:positionV>
                <wp:extent cx="198120" cy="182880"/>
                <wp:effectExtent l="7620" t="13970" r="13335" b="1270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E15212" id="Rectangle 3" o:spid="_x0000_s1026" style="position:absolute;margin-left:10.75pt;margin-top:1.85pt;width:15.6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"/>
            </w:pict>
          </mc:Fallback>
        </mc:AlternateContent>
      </w:r>
      <w:r w:rsidRPr="007D38D4">
        <w:rPr>
          <w:rFonts w:ascii="Cambria" w:hAnsi="Cambria"/>
          <w:b/>
        </w:rPr>
        <w:tab/>
      </w:r>
      <w:bookmarkStart w:id="1" w:name="_Hlk101258644"/>
      <w:r>
        <w:rPr>
          <w:rFonts w:ascii="Cambria" w:hAnsi="Cambria"/>
          <w:bCs/>
        </w:rPr>
        <w:t>n</w:t>
      </w:r>
      <w:r w:rsidRPr="00006CE6">
        <w:rPr>
          <w:rFonts w:ascii="Cambria" w:hAnsi="Cambria"/>
          <w:bCs/>
        </w:rPr>
        <w:t>ie</w:t>
      </w:r>
      <w:r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</w:t>
      </w:r>
      <w:r>
        <w:rPr>
          <w:rFonts w:ascii="Cambria" w:hAnsi="Cambria"/>
          <w:color w:val="000000" w:themeColor="text1"/>
        </w:rPr>
        <w:t>7 ust. 1</w:t>
      </w:r>
      <w:r w:rsidRPr="001A1359">
        <w:rPr>
          <w:rFonts w:ascii="Cambria" w:hAnsi="Cambria"/>
          <w:color w:val="000000" w:themeColor="text1"/>
        </w:rPr>
        <w:t xml:space="preserve"> ust. </w:t>
      </w:r>
      <w:r>
        <w:rPr>
          <w:rFonts w:ascii="Cambria" w:hAnsi="Cambria"/>
          <w:color w:val="000000" w:themeColor="text1"/>
        </w:rPr>
        <w:t xml:space="preserve">1 ww. </w:t>
      </w:r>
      <w:r w:rsidRPr="001A1359">
        <w:rPr>
          <w:rFonts w:ascii="Cambria" w:hAnsi="Cambria"/>
        </w:rPr>
        <w:t xml:space="preserve">ustawy </w:t>
      </w:r>
      <w:r>
        <w:rPr>
          <w:rFonts w:ascii="Cambria" w:hAnsi="Cambria"/>
        </w:rPr>
        <w:t>,</w:t>
      </w:r>
    </w:p>
    <w:bookmarkEnd w:id="1"/>
    <w:p w14:paraId="593AC101" w14:textId="77777777" w:rsidR="00905F93" w:rsidRPr="007D38D4" w:rsidRDefault="00905F93" w:rsidP="00905F93">
      <w:pPr>
        <w:spacing w:line="276" w:lineRule="auto"/>
        <w:rPr>
          <w:rFonts w:ascii="Cambria" w:hAnsi="Cambria"/>
          <w:b/>
          <w:u w:val="single"/>
        </w:rPr>
      </w:pPr>
    </w:p>
    <w:p w14:paraId="3E0B230C" w14:textId="77777777" w:rsidR="00905F93" w:rsidRPr="001A1359" w:rsidRDefault="00905F93" w:rsidP="00905F93">
      <w:pPr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</w:t>
      </w:r>
      <w:r>
        <w:rPr>
          <w:rFonts w:ascii="Cambria" w:hAnsi="Cambria"/>
          <w:noProof/>
        </w:rPr>
        <w:drawing>
          <wp:inline distT="0" distB="0" distL="0" distR="0" wp14:anchorId="3E51DD6F" wp14:editId="65A8B0EE">
            <wp:extent cx="213360" cy="19494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mbria" w:hAnsi="Cambria"/>
        </w:rPr>
        <w:t xml:space="preserve">    </w:t>
      </w:r>
      <w:r w:rsidRPr="00A90237">
        <w:rPr>
          <w:rFonts w:ascii="Cambria" w:hAnsi="Cambria"/>
        </w:rPr>
        <w:t>podlega wykluczeniu z postępowania na podstawie art. 7 ust. 1 ust. 1 ww. ustawy</w:t>
      </w:r>
      <w:r>
        <w:rPr>
          <w:rFonts w:ascii="Cambria" w:hAnsi="Cambria"/>
        </w:rPr>
        <w:br/>
      </w:r>
    </w:p>
    <w:p w14:paraId="55630563" w14:textId="77777777" w:rsidR="00412F50" w:rsidRDefault="00412F50" w:rsidP="00412F50">
      <w:pPr>
        <w:spacing w:line="276" w:lineRule="auto"/>
        <w:jc w:val="both"/>
        <w:rPr>
          <w:rFonts w:ascii="Cambria" w:hAnsi="Cambria"/>
        </w:rPr>
      </w:pPr>
    </w:p>
    <w:p w14:paraId="52D290EA" w14:textId="77777777" w:rsidR="00412F50" w:rsidRPr="0099617B" w:rsidRDefault="00412F50" w:rsidP="00412F50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730E34B3" w14:textId="77777777" w:rsidR="00412F50" w:rsidRPr="001A1359" w:rsidRDefault="00412F50" w:rsidP="00412F50">
      <w:pPr>
        <w:spacing w:line="276" w:lineRule="auto"/>
        <w:jc w:val="both"/>
        <w:rPr>
          <w:rFonts w:ascii="Cambria" w:hAnsi="Cambria"/>
          <w:b/>
        </w:rPr>
      </w:pPr>
    </w:p>
    <w:p w14:paraId="0308B31D" w14:textId="77777777" w:rsidR="00412F50" w:rsidRPr="001A1359" w:rsidRDefault="00412F50" w:rsidP="00412F50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7FCC0B37" w14:textId="77777777" w:rsidR="00412F50" w:rsidRDefault="00412F50" w:rsidP="00412F50">
      <w:pPr>
        <w:spacing w:line="276" w:lineRule="auto"/>
        <w:jc w:val="both"/>
        <w:rPr>
          <w:rFonts w:ascii="Cambria" w:hAnsi="Cambria"/>
        </w:rPr>
      </w:pPr>
    </w:p>
    <w:p w14:paraId="51D73937" w14:textId="77777777" w:rsidR="00412F50" w:rsidRPr="001A1359" w:rsidRDefault="00412F50" w:rsidP="00412F50">
      <w:pPr>
        <w:spacing w:line="276" w:lineRule="auto"/>
        <w:jc w:val="both"/>
        <w:rPr>
          <w:rFonts w:ascii="Cambria" w:hAnsi="Cambria"/>
        </w:rPr>
      </w:pPr>
    </w:p>
    <w:p w14:paraId="786ED481" w14:textId="4EDB4210" w:rsidR="00412F50" w:rsidRDefault="00412F50" w:rsidP="00830ACF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000000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F244C2">
      <w:headerReference w:type="default" r:id="rId8"/>
      <w:footerReference w:type="default" r:id="rId9"/>
      <w:pgSz w:w="11900" w:h="16840"/>
      <w:pgMar w:top="142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41CD8" w14:textId="77777777" w:rsidR="00ED0D57" w:rsidRDefault="00ED0D57" w:rsidP="00AF0EDA">
      <w:r>
        <w:separator/>
      </w:r>
    </w:p>
  </w:endnote>
  <w:endnote w:type="continuationSeparator" w:id="0">
    <w:p w14:paraId="10851E84" w14:textId="77777777" w:rsidR="00ED0D57" w:rsidRDefault="00ED0D57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2AFF895" w:rsidR="00E35647" w:rsidRDefault="000110D1" w:rsidP="000110D1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 xml:space="preserve">Zał. Nr </w:t>
    </w:r>
    <w:r w:rsidR="008A6AB0">
      <w:rPr>
        <w:rFonts w:ascii="Cambria" w:hAnsi="Cambria"/>
        <w:sz w:val="20"/>
        <w:szCs w:val="20"/>
        <w:bdr w:val="single" w:sz="4" w:space="0" w:color="auto"/>
      </w:rPr>
      <w:t>4</w:t>
    </w:r>
    <w:r>
      <w:rPr>
        <w:rFonts w:ascii="Cambria" w:hAnsi="Cambria"/>
        <w:sz w:val="20"/>
        <w:szCs w:val="20"/>
        <w:bdr w:val="single" w:sz="4" w:space="0" w:color="auto"/>
      </w:rPr>
      <w:t xml:space="preserve"> do SWZ – Wzór oświadczenia o braku podstaw do wykluczenia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2F7485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 w:rsidR="002F7485">
      <w:rPr>
        <w:rFonts w:ascii="Cambria" w:hAnsi="Cambria"/>
        <w:b/>
        <w:noProof/>
        <w:sz w:val="20"/>
        <w:szCs w:val="20"/>
        <w:bdr w:val="single" w:sz="4" w:space="0" w:color="auto"/>
      </w:rPr>
      <w:t>3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  <w:tbl>
    <w:tblPr>
      <w:tblW w:w="15410" w:type="dxa"/>
      <w:tblInd w:w="-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9702"/>
      <w:gridCol w:w="2288"/>
      <w:gridCol w:w="3420"/>
    </w:tblGrid>
    <w:tr w:rsidR="005146C1" w:rsidRPr="00A81D06" w14:paraId="183B1F6A" w14:textId="77777777" w:rsidTr="00F1422A">
      <w:trPr>
        <w:trHeight w:val="1268"/>
      </w:trPr>
      <w:tc>
        <w:tcPr>
          <w:tcW w:w="9702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6A911A6" w14:textId="77777777" w:rsidR="005146C1" w:rsidRPr="00A81D06" w:rsidRDefault="005146C1" w:rsidP="005146C1">
          <w:pPr>
            <w:pStyle w:val="Stopka"/>
            <w:snapToGrid w:val="0"/>
            <w:jc w:val="center"/>
            <w:rPr>
              <w:rFonts w:ascii="Verdana" w:hAnsi="Verdana" w:cs="Vrinda"/>
              <w:b/>
              <w:sz w:val="16"/>
              <w:szCs w:val="16"/>
            </w:rPr>
          </w:pPr>
          <w:r w:rsidRPr="00A81D06">
            <w:rPr>
              <w:rFonts w:ascii="Verdana" w:hAnsi="Verdana" w:cs="Vrinda"/>
              <w:b/>
              <w:noProof/>
              <w:sz w:val="16"/>
              <w:szCs w:val="16"/>
              <w:lang w:eastAsia="pl-PL"/>
            </w:rPr>
            <w:drawing>
              <wp:inline distT="0" distB="0" distL="0" distR="0" wp14:anchorId="628DE665" wp14:editId="78CC9E3C">
                <wp:extent cx="4533900" cy="733425"/>
                <wp:effectExtent l="19050" t="0" r="0" b="0"/>
                <wp:docPr id="9" name="Obraz 1" descr="oznaczenia_efs_black_01-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znaczenia_efs_black_01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3390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8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F16FD3F" w14:textId="77777777" w:rsidR="005146C1" w:rsidRPr="00A81D06" w:rsidRDefault="005146C1" w:rsidP="005146C1">
          <w:pPr>
            <w:pStyle w:val="Stopka"/>
            <w:snapToGrid w:val="0"/>
            <w:jc w:val="center"/>
            <w:rPr>
              <w:rFonts w:ascii="Verdana" w:hAnsi="Verdana" w:cs="Vrinda"/>
              <w:b/>
              <w:sz w:val="16"/>
              <w:szCs w:val="16"/>
            </w:rPr>
          </w:pPr>
        </w:p>
      </w:tc>
      <w:tc>
        <w:tcPr>
          <w:tcW w:w="3420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3FFE421D" w14:textId="77777777" w:rsidR="005146C1" w:rsidRPr="00A81D06" w:rsidRDefault="005146C1" w:rsidP="005146C1">
          <w:pPr>
            <w:pStyle w:val="Stopka"/>
            <w:snapToGrid w:val="0"/>
            <w:jc w:val="center"/>
            <w:rPr>
              <w:rFonts w:ascii="Verdana" w:hAnsi="Verdana" w:cs="Vrinda"/>
              <w:b/>
              <w:sz w:val="16"/>
              <w:szCs w:val="16"/>
            </w:rPr>
          </w:pPr>
        </w:p>
      </w:tc>
    </w:tr>
    <w:tr w:rsidR="005146C1" w14:paraId="0217B52B" w14:textId="77777777" w:rsidTr="00F1422A">
      <w:trPr>
        <w:gridAfter w:val="2"/>
        <w:wAfter w:w="5708" w:type="dxa"/>
        <w:trHeight w:val="699"/>
      </w:trPr>
      <w:tc>
        <w:tcPr>
          <w:tcW w:w="97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F30E6EC" w14:textId="77777777" w:rsidR="005146C1" w:rsidRPr="00D60D6E" w:rsidRDefault="005146C1" w:rsidP="005146C1">
          <w:pPr>
            <w:pStyle w:val="Stopka"/>
            <w:tabs>
              <w:tab w:val="clear" w:pos="4536"/>
              <w:tab w:val="clear" w:pos="9072"/>
            </w:tabs>
            <w:snapToGrid w:val="0"/>
            <w:jc w:val="center"/>
            <w:rPr>
              <w:rFonts w:ascii="Verdana" w:hAnsi="Verdana" w:cs="Vrinda"/>
              <w:noProof/>
              <w:sz w:val="16"/>
              <w:szCs w:val="16"/>
              <w:lang w:eastAsia="pl-PL"/>
            </w:rPr>
          </w:pPr>
          <w:r>
            <w:rPr>
              <w:rFonts w:ascii="Verdana" w:hAnsi="Verdana" w:cs="Vrinda"/>
              <w:sz w:val="16"/>
              <w:szCs w:val="16"/>
            </w:rPr>
            <w:t>Projekt współfinansowany przez Unię Europejską w ramach Europejskiego Funduszu  Społecznego</w:t>
          </w:r>
        </w:p>
      </w:tc>
    </w:tr>
  </w:tbl>
  <w:p w14:paraId="30CE553F" w14:textId="77777777" w:rsidR="005146C1" w:rsidRPr="000110D1" w:rsidRDefault="005146C1" w:rsidP="000110D1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7270D" w14:textId="77777777" w:rsidR="00ED0D57" w:rsidRDefault="00ED0D57" w:rsidP="00AF0EDA">
      <w:r>
        <w:separator/>
      </w:r>
    </w:p>
  </w:footnote>
  <w:footnote w:type="continuationSeparator" w:id="0">
    <w:p w14:paraId="04C070E1" w14:textId="77777777" w:rsidR="00ED0D57" w:rsidRDefault="00ED0D57" w:rsidP="00AF0EDA">
      <w:r>
        <w:continuationSeparator/>
      </w:r>
    </w:p>
  </w:footnote>
  <w:footnote w:id="1">
    <w:p w14:paraId="0A24831A" w14:textId="77777777" w:rsidR="00412F50" w:rsidRDefault="00412F50" w:rsidP="00412F50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33D76120" w14:textId="77777777" w:rsidR="00412F50" w:rsidRPr="00C815AF" w:rsidRDefault="00412F50" w:rsidP="00412F50">
      <w:pPr>
        <w:pStyle w:val="Tekstprzypisudolnego"/>
        <w:rPr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C815AF">
        <w:rPr>
          <w:b/>
          <w:bCs/>
        </w:rPr>
        <w:t>W tym wariancie wypełnić sekcję 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100" w:type="dxa"/>
      <w:jc w:val="center"/>
      <w:tblLayout w:type="fixed"/>
      <w:tblLook w:val="0000" w:firstRow="0" w:lastRow="0" w:firstColumn="0" w:lastColumn="0" w:noHBand="0" w:noVBand="0"/>
    </w:tblPr>
    <w:tblGrid>
      <w:gridCol w:w="495"/>
      <w:gridCol w:w="4290"/>
      <w:gridCol w:w="5315"/>
    </w:tblGrid>
    <w:tr w:rsidR="009E13DA" w14:paraId="32CD1549" w14:textId="77777777" w:rsidTr="00F1422A">
      <w:trPr>
        <w:trHeight w:val="1258"/>
        <w:jc w:val="center"/>
      </w:trPr>
      <w:tc>
        <w:tcPr>
          <w:tcW w:w="495" w:type="dxa"/>
          <w:tcBorders>
            <w:bottom w:val="double" w:sz="1" w:space="0" w:color="000000"/>
          </w:tcBorders>
          <w:vAlign w:val="center"/>
        </w:tcPr>
        <w:p w14:paraId="44F4594C" w14:textId="77777777" w:rsidR="009E13DA" w:rsidRDefault="009E13DA" w:rsidP="009E13DA">
          <w:pPr>
            <w:pStyle w:val="Nagwek"/>
            <w:snapToGrid w:val="0"/>
            <w:jc w:val="center"/>
            <w:rPr>
              <w:rFonts w:ascii="Verdana" w:hAnsi="Verdana" w:cs="Tahoma"/>
              <w:sz w:val="16"/>
              <w:szCs w:val="16"/>
            </w:rPr>
          </w:pPr>
        </w:p>
        <w:p w14:paraId="6D12973E" w14:textId="77777777" w:rsidR="009E13DA" w:rsidRDefault="009E13DA" w:rsidP="009E13DA">
          <w:pPr>
            <w:pStyle w:val="Nagwek"/>
            <w:jc w:val="center"/>
            <w:rPr>
              <w:rFonts w:ascii="Tahoma" w:hAnsi="Tahoma" w:cs="Tahoma"/>
              <w:b/>
              <w:sz w:val="16"/>
              <w:szCs w:val="16"/>
            </w:rPr>
          </w:pPr>
        </w:p>
      </w:tc>
      <w:tc>
        <w:tcPr>
          <w:tcW w:w="4290" w:type="dxa"/>
          <w:tcBorders>
            <w:bottom w:val="double" w:sz="1" w:space="0" w:color="000000"/>
          </w:tcBorders>
          <w:vAlign w:val="center"/>
        </w:tcPr>
        <w:p w14:paraId="7D410F2B" w14:textId="77777777" w:rsidR="009E13DA" w:rsidRDefault="009E13DA" w:rsidP="009E13DA">
          <w:pPr>
            <w:pStyle w:val="Nagwek"/>
            <w:snapToGrid w:val="0"/>
            <w:ind w:left="-534"/>
            <w:rPr>
              <w:rFonts w:ascii="Verdana" w:hAnsi="Verdana" w:cs="Tahoma"/>
              <w:b/>
              <w:i/>
              <w:sz w:val="14"/>
              <w:szCs w:val="14"/>
            </w:rPr>
          </w:pPr>
          <w:r>
            <w:rPr>
              <w:rFonts w:ascii="Verdana" w:hAnsi="Verdana" w:cs="Tahoma"/>
              <w:b/>
              <w:i/>
              <w:noProof/>
              <w:sz w:val="14"/>
              <w:szCs w:val="14"/>
              <w:lang w:eastAsia="pl-PL"/>
            </w:rPr>
            <w:drawing>
              <wp:inline distT="0" distB="0" distL="0" distR="0" wp14:anchorId="00B66CF0" wp14:editId="717DD760">
                <wp:extent cx="1956951" cy="1076325"/>
                <wp:effectExtent l="19050" t="0" r="5199" b="0"/>
                <wp:docPr id="11" name="Obraz 11" descr="M:\Kasia Kosowska\logo Nowe Kwalifikacje\logo nowe kwalifikacje czarno-bial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:\Kasia Kosowska\logo Nowe Kwalifikacje\logo nowe kwalifikacje czarno-bial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9931" cy="10889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43EFE952" w14:textId="77777777" w:rsidR="009E13DA" w:rsidRDefault="009E13DA" w:rsidP="009E13DA">
          <w:pPr>
            <w:pStyle w:val="Nagwek"/>
            <w:rPr>
              <w:rFonts w:ascii="Verdana" w:hAnsi="Verdana" w:cs="Tahoma"/>
              <w:b/>
              <w:i/>
              <w:sz w:val="14"/>
              <w:szCs w:val="14"/>
            </w:rPr>
          </w:pPr>
        </w:p>
      </w:tc>
      <w:tc>
        <w:tcPr>
          <w:tcW w:w="5315" w:type="dxa"/>
          <w:tcBorders>
            <w:bottom w:val="double" w:sz="1" w:space="0" w:color="000000"/>
          </w:tcBorders>
        </w:tcPr>
        <w:p w14:paraId="65D6BCA3" w14:textId="77777777" w:rsidR="009E13DA" w:rsidRDefault="009E13DA" w:rsidP="009E13DA">
          <w:pPr>
            <w:snapToGrid w:val="0"/>
            <w:rPr>
              <w:rFonts w:ascii="Arial" w:hAnsi="Arial" w:cs="Tahoma"/>
              <w:i/>
              <w:sz w:val="18"/>
              <w:szCs w:val="18"/>
            </w:rPr>
          </w:pPr>
        </w:p>
        <w:p w14:paraId="7A0FAED9" w14:textId="77777777" w:rsidR="009E13DA" w:rsidRDefault="009E13DA" w:rsidP="009E13DA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</w:p>
        <w:p w14:paraId="46B3C1C7" w14:textId="77777777" w:rsidR="009E13DA" w:rsidRDefault="009E13DA" w:rsidP="009E13DA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  <w:p w14:paraId="791DCE60" w14:textId="77777777" w:rsidR="009E13DA" w:rsidRDefault="009E13DA" w:rsidP="009E13DA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Projekt realizowany w ramach Regionalnego </w:t>
          </w:r>
        </w:p>
        <w:p w14:paraId="078325F9" w14:textId="77777777" w:rsidR="009E13DA" w:rsidRDefault="009E13DA" w:rsidP="009E13DA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Programu Operacyjnego Województwa Lubelskiego </w:t>
          </w:r>
        </w:p>
        <w:p w14:paraId="4D5486EA" w14:textId="77777777" w:rsidR="009E13DA" w:rsidRPr="00467019" w:rsidRDefault="009E13DA" w:rsidP="009E13DA">
          <w:pPr>
            <w:snapToGrid w:val="0"/>
            <w:jc w:val="right"/>
            <w:rPr>
              <w:rFonts w:ascii="Arial" w:hAnsi="Arial" w:cs="Tahoma"/>
              <w:i/>
              <w:sz w:val="18"/>
              <w:szCs w:val="18"/>
            </w:rPr>
          </w:pPr>
          <w:r>
            <w:rPr>
              <w:rFonts w:ascii="Arial" w:hAnsi="Arial" w:cs="Tahoma"/>
              <w:i/>
              <w:sz w:val="18"/>
              <w:szCs w:val="18"/>
            </w:rPr>
            <w:t xml:space="preserve"> na lata 2014-2020, Oś priorytetowa12 Edukacja, kwalifikacje </w:t>
          </w:r>
          <w:r>
            <w:rPr>
              <w:rFonts w:ascii="Arial" w:hAnsi="Arial" w:cs="Tahoma"/>
              <w:i/>
              <w:sz w:val="18"/>
              <w:szCs w:val="18"/>
            </w:rPr>
            <w:br/>
            <w:t>i kompetencje, Działanie 12.4 Kształcenie zawodowe</w:t>
          </w:r>
        </w:p>
        <w:p w14:paraId="3EC8A775" w14:textId="77777777" w:rsidR="009E13DA" w:rsidRDefault="009E13DA" w:rsidP="009E13DA">
          <w:pPr>
            <w:snapToGrid w:val="0"/>
            <w:jc w:val="right"/>
            <w:rPr>
              <w:rFonts w:ascii="Arial" w:hAnsi="Arial" w:cs="Tahoma"/>
              <w:sz w:val="14"/>
              <w:szCs w:val="14"/>
            </w:rPr>
          </w:pPr>
        </w:p>
      </w:tc>
    </w:tr>
  </w:tbl>
  <w:p w14:paraId="00E9A7AD" w14:textId="77777777" w:rsidR="00BF0647" w:rsidRPr="00BA4B5B" w:rsidRDefault="00BF0647" w:rsidP="00BF0647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966414">
    <w:abstractNumId w:val="0"/>
  </w:num>
  <w:num w:numId="2" w16cid:durableId="1248614033">
    <w:abstractNumId w:val="2"/>
  </w:num>
  <w:num w:numId="3" w16cid:durableId="18406580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110D1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530D7"/>
    <w:rsid w:val="0015511E"/>
    <w:rsid w:val="00172434"/>
    <w:rsid w:val="00177440"/>
    <w:rsid w:val="00181C48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3534F"/>
    <w:rsid w:val="00235697"/>
    <w:rsid w:val="00242196"/>
    <w:rsid w:val="002B612C"/>
    <w:rsid w:val="002C19F3"/>
    <w:rsid w:val="002D27E7"/>
    <w:rsid w:val="002D519F"/>
    <w:rsid w:val="002D6D33"/>
    <w:rsid w:val="002D7788"/>
    <w:rsid w:val="002D7DB7"/>
    <w:rsid w:val="002E2996"/>
    <w:rsid w:val="002F7485"/>
    <w:rsid w:val="00305AD3"/>
    <w:rsid w:val="0031236B"/>
    <w:rsid w:val="0032364D"/>
    <w:rsid w:val="00334ADF"/>
    <w:rsid w:val="0034734E"/>
    <w:rsid w:val="00347E7D"/>
    <w:rsid w:val="00347FBB"/>
    <w:rsid w:val="00376AFE"/>
    <w:rsid w:val="00376D29"/>
    <w:rsid w:val="003775E9"/>
    <w:rsid w:val="003876F2"/>
    <w:rsid w:val="00406124"/>
    <w:rsid w:val="00411F35"/>
    <w:rsid w:val="00412F50"/>
    <w:rsid w:val="004130BE"/>
    <w:rsid w:val="004918EB"/>
    <w:rsid w:val="0049580F"/>
    <w:rsid w:val="00496694"/>
    <w:rsid w:val="004D0EB2"/>
    <w:rsid w:val="004F11D7"/>
    <w:rsid w:val="005146C1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5F1D6A"/>
    <w:rsid w:val="006215D7"/>
    <w:rsid w:val="006320EE"/>
    <w:rsid w:val="00633834"/>
    <w:rsid w:val="00642D1F"/>
    <w:rsid w:val="00656078"/>
    <w:rsid w:val="0067392D"/>
    <w:rsid w:val="006832CE"/>
    <w:rsid w:val="00691D50"/>
    <w:rsid w:val="00697B8A"/>
    <w:rsid w:val="006A46E1"/>
    <w:rsid w:val="006B2308"/>
    <w:rsid w:val="006C71C7"/>
    <w:rsid w:val="006D0312"/>
    <w:rsid w:val="006E6851"/>
    <w:rsid w:val="00777E4E"/>
    <w:rsid w:val="00784F4E"/>
    <w:rsid w:val="00792ABE"/>
    <w:rsid w:val="007A041E"/>
    <w:rsid w:val="007B556F"/>
    <w:rsid w:val="007C60F3"/>
    <w:rsid w:val="007D5D8F"/>
    <w:rsid w:val="007F0372"/>
    <w:rsid w:val="0081110A"/>
    <w:rsid w:val="00830ACF"/>
    <w:rsid w:val="00834B09"/>
    <w:rsid w:val="00853C5E"/>
    <w:rsid w:val="00866EB0"/>
    <w:rsid w:val="00871EA8"/>
    <w:rsid w:val="00882B04"/>
    <w:rsid w:val="008A6AB0"/>
    <w:rsid w:val="008B22C5"/>
    <w:rsid w:val="008E4EDD"/>
    <w:rsid w:val="008E7FF1"/>
    <w:rsid w:val="00905F93"/>
    <w:rsid w:val="00917EAE"/>
    <w:rsid w:val="009306F3"/>
    <w:rsid w:val="0093107A"/>
    <w:rsid w:val="009373D9"/>
    <w:rsid w:val="00965801"/>
    <w:rsid w:val="009749D8"/>
    <w:rsid w:val="00982D73"/>
    <w:rsid w:val="009A5268"/>
    <w:rsid w:val="009C2275"/>
    <w:rsid w:val="009E13DA"/>
    <w:rsid w:val="009F013A"/>
    <w:rsid w:val="009F6198"/>
    <w:rsid w:val="00A2433C"/>
    <w:rsid w:val="00A26F50"/>
    <w:rsid w:val="00A31A12"/>
    <w:rsid w:val="00A3548C"/>
    <w:rsid w:val="00A56A6A"/>
    <w:rsid w:val="00A865F8"/>
    <w:rsid w:val="00A95364"/>
    <w:rsid w:val="00A96EEE"/>
    <w:rsid w:val="00AA46BB"/>
    <w:rsid w:val="00AB0654"/>
    <w:rsid w:val="00AC2650"/>
    <w:rsid w:val="00AC5A3F"/>
    <w:rsid w:val="00AD2BD1"/>
    <w:rsid w:val="00AF0128"/>
    <w:rsid w:val="00AF0EDA"/>
    <w:rsid w:val="00B170DD"/>
    <w:rsid w:val="00B36366"/>
    <w:rsid w:val="00B44D38"/>
    <w:rsid w:val="00B54D88"/>
    <w:rsid w:val="00B6198A"/>
    <w:rsid w:val="00B64CCD"/>
    <w:rsid w:val="00BA46F4"/>
    <w:rsid w:val="00BB7855"/>
    <w:rsid w:val="00BC2858"/>
    <w:rsid w:val="00BF0647"/>
    <w:rsid w:val="00C022CB"/>
    <w:rsid w:val="00C51014"/>
    <w:rsid w:val="00C72711"/>
    <w:rsid w:val="00C815AF"/>
    <w:rsid w:val="00CB6728"/>
    <w:rsid w:val="00CE2E04"/>
    <w:rsid w:val="00CE4497"/>
    <w:rsid w:val="00CF0A54"/>
    <w:rsid w:val="00D0793C"/>
    <w:rsid w:val="00D15C03"/>
    <w:rsid w:val="00D15D49"/>
    <w:rsid w:val="00D271B2"/>
    <w:rsid w:val="00D41E45"/>
    <w:rsid w:val="00D5164C"/>
    <w:rsid w:val="00D55525"/>
    <w:rsid w:val="00D61640"/>
    <w:rsid w:val="00D63B4C"/>
    <w:rsid w:val="00D765B3"/>
    <w:rsid w:val="00D8128D"/>
    <w:rsid w:val="00D81F76"/>
    <w:rsid w:val="00D83F56"/>
    <w:rsid w:val="00DC2B56"/>
    <w:rsid w:val="00DC4FC0"/>
    <w:rsid w:val="00DE4517"/>
    <w:rsid w:val="00DF7E3F"/>
    <w:rsid w:val="00E07C01"/>
    <w:rsid w:val="00E10D54"/>
    <w:rsid w:val="00E34FD9"/>
    <w:rsid w:val="00E35569"/>
    <w:rsid w:val="00E35647"/>
    <w:rsid w:val="00E62015"/>
    <w:rsid w:val="00E66B2C"/>
    <w:rsid w:val="00E67BA5"/>
    <w:rsid w:val="00E70DDB"/>
    <w:rsid w:val="00E87EC8"/>
    <w:rsid w:val="00E91034"/>
    <w:rsid w:val="00EA0EA4"/>
    <w:rsid w:val="00EC6CDD"/>
    <w:rsid w:val="00ED0D57"/>
    <w:rsid w:val="00EE5C79"/>
    <w:rsid w:val="00F03562"/>
    <w:rsid w:val="00F05B94"/>
    <w:rsid w:val="00F244C2"/>
    <w:rsid w:val="00F36A4A"/>
    <w:rsid w:val="00F81F29"/>
    <w:rsid w:val="00F926BB"/>
    <w:rsid w:val="00F92D59"/>
    <w:rsid w:val="00FA75EB"/>
    <w:rsid w:val="00FB1855"/>
    <w:rsid w:val="00FD67FA"/>
    <w:rsid w:val="00FE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235697"/>
    <w:pPr>
      <w:keepNext/>
      <w:spacing w:before="240" w:after="60"/>
      <w:outlineLvl w:val="0"/>
    </w:pPr>
    <w:rPr>
      <w:rFonts w:ascii="Arial" w:eastAsia="Times New Roman" w:hAnsi="Arial"/>
      <w:b/>
      <w:kern w:val="32"/>
      <w:sz w:val="32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uiPriority w:val="99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9"/>
    <w:rsid w:val="00235697"/>
    <w:rPr>
      <w:rFonts w:ascii="Arial" w:eastAsia="Times New Roman" w:hAnsi="Arial" w:cs="Times New Roman"/>
      <w:b/>
      <w:kern w:val="32"/>
      <w:sz w:val="3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2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481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Elżbieta Pyz</cp:lastModifiedBy>
  <cp:revision>7</cp:revision>
  <cp:lastPrinted>2022-10-17T09:43:00Z</cp:lastPrinted>
  <dcterms:created xsi:type="dcterms:W3CDTF">2021-10-12T12:50:00Z</dcterms:created>
  <dcterms:modified xsi:type="dcterms:W3CDTF">2022-10-17T09:43:00Z</dcterms:modified>
</cp:coreProperties>
</file>