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11DA8D" w14:textId="7F7CB5B0" w:rsidR="00EA0EA4" w:rsidRPr="001A1359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8A6AB0">
        <w:rPr>
          <w:rFonts w:ascii="Cambria" w:hAnsi="Cambria"/>
          <w:b/>
          <w:bCs/>
        </w:rPr>
        <w:t>4</w:t>
      </w:r>
      <w:r w:rsidRPr="001A1359">
        <w:rPr>
          <w:rFonts w:ascii="Cambria" w:hAnsi="Cambria"/>
          <w:b/>
          <w:bCs/>
        </w:rPr>
        <w:t xml:space="preserve">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09FA213A" w14:textId="77777777"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14:paraId="3F32237A" w14:textId="7F681C18" w:rsidR="00D81F76" w:rsidRDefault="00D81F76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5AC11949" w14:textId="41792153" w:rsidR="00F244C2" w:rsidRPr="00BE6460" w:rsidRDefault="00F244C2" w:rsidP="00F244C2">
      <w:pPr>
        <w:suppressAutoHyphens/>
        <w:autoSpaceDN w:val="0"/>
        <w:spacing w:line="276" w:lineRule="auto"/>
        <w:jc w:val="center"/>
        <w:textAlignment w:val="baseline"/>
        <w:rPr>
          <w:rFonts w:ascii="Cambria" w:hAnsi="Cambria"/>
          <w:bCs/>
          <w:color w:val="000000"/>
          <w:lang w:eastAsia="pl-PL"/>
        </w:rPr>
      </w:pPr>
      <w:r w:rsidRPr="00BE6460">
        <w:rPr>
          <w:rFonts w:ascii="Cambria" w:hAnsi="Cambria"/>
          <w:bCs/>
          <w:color w:val="000000"/>
          <w:lang w:eastAsia="pl-PL"/>
        </w:rPr>
        <w:t>Znak postępowania:</w:t>
      </w:r>
      <w:r w:rsidRPr="00BE6460">
        <w:rPr>
          <w:rFonts w:ascii="Times New Roman" w:hAnsi="Times New Roman"/>
          <w:color w:val="000000"/>
          <w:sz w:val="22"/>
          <w:szCs w:val="22"/>
          <w:lang w:eastAsia="pl-PL"/>
        </w:rPr>
        <w:t xml:space="preserve"> </w:t>
      </w:r>
      <w:r w:rsidR="008A6AB0" w:rsidRPr="00555BDD">
        <w:rPr>
          <w:rFonts w:ascii="Times New Roman" w:hAnsi="Times New Roman"/>
          <w:b/>
          <w:color w:val="000000"/>
          <w:sz w:val="22"/>
          <w:szCs w:val="22"/>
          <w:lang w:eastAsia="pl-PL"/>
        </w:rPr>
        <w:t>IGM-ZP.272.1.1</w:t>
      </w:r>
      <w:r w:rsidR="009E13DA">
        <w:rPr>
          <w:rFonts w:ascii="Times New Roman" w:hAnsi="Times New Roman"/>
          <w:b/>
          <w:color w:val="000000"/>
          <w:sz w:val="22"/>
          <w:szCs w:val="22"/>
          <w:lang w:eastAsia="pl-PL"/>
        </w:rPr>
        <w:t>3.2021.EP</w:t>
      </w:r>
      <w:r w:rsidRPr="00BE6460">
        <w:rPr>
          <w:rFonts w:ascii="Cambria" w:hAnsi="Cambria"/>
          <w:bCs/>
          <w:color w:val="000000"/>
          <w:lang w:eastAsia="pl-PL"/>
        </w:rPr>
        <w:t>)</w:t>
      </w:r>
    </w:p>
    <w:p w14:paraId="3CF3FDA1" w14:textId="77777777" w:rsidR="00F244C2" w:rsidRPr="00BE6460" w:rsidRDefault="00F244C2" w:rsidP="00F244C2">
      <w:pPr>
        <w:tabs>
          <w:tab w:val="left" w:pos="142"/>
        </w:tabs>
        <w:spacing w:line="276" w:lineRule="auto"/>
        <w:ind w:left="284"/>
        <w:contextualSpacing/>
        <w:jc w:val="both"/>
        <w:rPr>
          <w:rFonts w:ascii="Cambria" w:hAnsi="Cambria"/>
          <w:b/>
          <w:bCs/>
          <w:color w:val="000000"/>
          <w:sz w:val="10"/>
          <w:szCs w:val="10"/>
        </w:rPr>
      </w:pPr>
    </w:p>
    <w:p w14:paraId="7755E9D8" w14:textId="77777777" w:rsidR="00F244C2" w:rsidRPr="00BE6460" w:rsidRDefault="00F244C2" w:rsidP="00F244C2">
      <w:pPr>
        <w:numPr>
          <w:ilvl w:val="3"/>
          <w:numId w:val="3"/>
        </w:numPr>
        <w:tabs>
          <w:tab w:val="left" w:pos="142"/>
        </w:tabs>
        <w:spacing w:line="276" w:lineRule="auto"/>
        <w:ind w:left="284" w:hanging="426"/>
        <w:contextualSpacing/>
        <w:jc w:val="both"/>
        <w:rPr>
          <w:rFonts w:ascii="Cambria" w:hAnsi="Cambria"/>
          <w:b/>
          <w:bCs/>
          <w:color w:val="000000"/>
          <w:sz w:val="28"/>
          <w:szCs w:val="28"/>
        </w:rPr>
      </w:pPr>
      <w:r w:rsidRPr="00BE6460">
        <w:rPr>
          <w:rFonts w:ascii="Cambria" w:hAnsi="Cambria"/>
          <w:b/>
          <w:bCs/>
          <w:color w:val="000000"/>
          <w:sz w:val="28"/>
          <w:szCs w:val="28"/>
        </w:rPr>
        <w:t>DANE DOTYCZĄCE ZAMAWIAJĄCEGO:</w:t>
      </w:r>
    </w:p>
    <w:p w14:paraId="35F8F3F0" w14:textId="77777777" w:rsidR="00F244C2" w:rsidRPr="00BE6460" w:rsidRDefault="00F244C2" w:rsidP="00F244C2">
      <w:pPr>
        <w:spacing w:line="276" w:lineRule="auto"/>
        <w:rPr>
          <w:rFonts w:ascii="Cambria" w:hAnsi="Cambria" w:cs="Arial"/>
          <w:b/>
          <w:bCs/>
        </w:rPr>
      </w:pPr>
      <w:r w:rsidRPr="00BE6460">
        <w:rPr>
          <w:rFonts w:ascii="Cambria" w:hAnsi="Cambria" w:cs="Arial"/>
          <w:b/>
          <w:bCs/>
        </w:rPr>
        <w:t xml:space="preserve">Powiat Lubelski  </w:t>
      </w:r>
    </w:p>
    <w:p w14:paraId="2AB30A64" w14:textId="77777777" w:rsidR="00F244C2" w:rsidRPr="00BE6460" w:rsidRDefault="00F244C2" w:rsidP="00F244C2">
      <w:pPr>
        <w:spacing w:line="276" w:lineRule="auto"/>
        <w:rPr>
          <w:rFonts w:ascii="Cambria" w:hAnsi="Cambria" w:cs="Arial"/>
        </w:rPr>
      </w:pPr>
      <w:r w:rsidRPr="00BE6460">
        <w:rPr>
          <w:rFonts w:ascii="Cambria" w:hAnsi="Cambria" w:cs="Arial"/>
        </w:rPr>
        <w:t xml:space="preserve">zwany dalej </w:t>
      </w:r>
      <w:r w:rsidRPr="00BE6460">
        <w:rPr>
          <w:rFonts w:ascii="Cambria" w:hAnsi="Cambria" w:cs="Arial"/>
          <w:b/>
          <w:bCs/>
        </w:rPr>
        <w:t>„Zamawiającym”,</w:t>
      </w:r>
    </w:p>
    <w:p w14:paraId="31A26DC1" w14:textId="77777777" w:rsidR="00F244C2" w:rsidRPr="00BE6460" w:rsidRDefault="00F244C2" w:rsidP="00F244C2">
      <w:pPr>
        <w:spacing w:line="276" w:lineRule="auto"/>
        <w:rPr>
          <w:rFonts w:ascii="Cambria" w:hAnsi="Cambria" w:cs="Arial"/>
        </w:rPr>
      </w:pPr>
      <w:r w:rsidRPr="00BE6460">
        <w:rPr>
          <w:rFonts w:ascii="Cambria" w:hAnsi="Cambria" w:cs="Arial"/>
        </w:rPr>
        <w:t>ul. Spokojna 9, 20 –074 Lublin,</w:t>
      </w:r>
    </w:p>
    <w:p w14:paraId="3F594D45" w14:textId="77777777" w:rsidR="00F244C2" w:rsidRPr="00BE6460" w:rsidRDefault="00F244C2" w:rsidP="00F244C2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BE6460">
        <w:rPr>
          <w:rFonts w:ascii="Cambria" w:hAnsi="Cambria" w:cs="Arial"/>
          <w:b/>
          <w:color w:val="000000"/>
        </w:rPr>
        <w:t>Elektroniczna Skrzynka Podawcza: https://epuap.gov.pl/wps/portal/strefa-klienta/katalog-spraw/profil-urzedu/SPLublin</w:t>
      </w:r>
      <w:r w:rsidRPr="00BE6460">
        <w:rPr>
          <w:rFonts w:ascii="Cambria" w:hAnsi="Cambria" w:cs="Arial"/>
          <w:bCs/>
          <w:color w:val="000000"/>
        </w:rPr>
        <w:t xml:space="preserve"> znajdująca się na platformie </w:t>
      </w:r>
      <w:proofErr w:type="spellStart"/>
      <w:r w:rsidRPr="00BE6460">
        <w:rPr>
          <w:rFonts w:ascii="Cambria" w:hAnsi="Cambria" w:cs="Arial"/>
          <w:bCs/>
          <w:color w:val="000000"/>
        </w:rPr>
        <w:t>ePUAP</w:t>
      </w:r>
      <w:proofErr w:type="spellEnd"/>
      <w:r w:rsidRPr="00BE6460">
        <w:rPr>
          <w:rFonts w:ascii="Cambria" w:hAnsi="Cambria" w:cs="Arial"/>
          <w:bCs/>
          <w:color w:val="000000"/>
        </w:rPr>
        <w:t xml:space="preserve"> pod adresem https://epuap.gov.pl/wps/portal</w:t>
      </w:r>
    </w:p>
    <w:p w14:paraId="5FF626D5" w14:textId="77777777" w:rsidR="00F244C2" w:rsidRPr="00BE6460" w:rsidRDefault="00F244C2" w:rsidP="00F244C2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BE6460">
        <w:rPr>
          <w:rFonts w:ascii="Cambria" w:hAnsi="Cambria" w:cs="Arial"/>
          <w:bCs/>
          <w:color w:val="000000"/>
        </w:rPr>
        <w:t xml:space="preserve">Poczta elektroniczna [e-mail]: </w:t>
      </w:r>
      <w:r w:rsidRPr="00BE6460">
        <w:rPr>
          <w:rFonts w:ascii="Cambria" w:hAnsi="Cambria" w:cs="Arial"/>
          <w:b/>
          <w:color w:val="000000"/>
        </w:rPr>
        <w:t>przetargi@powiat.lublin.pl</w:t>
      </w:r>
    </w:p>
    <w:p w14:paraId="013CA042" w14:textId="77777777" w:rsidR="00F244C2" w:rsidRPr="00BE6460" w:rsidRDefault="00F244C2" w:rsidP="00F244C2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color w:val="000000"/>
        </w:rPr>
      </w:pPr>
      <w:r w:rsidRPr="00BE6460">
        <w:rPr>
          <w:rFonts w:ascii="Cambria" w:hAnsi="Cambria" w:cs="Arial"/>
          <w:bCs/>
          <w:color w:val="000000"/>
        </w:rPr>
        <w:t>Strona internetowa Zamawiającego [URL</w:t>
      </w:r>
      <w:r w:rsidRPr="00BE6460">
        <w:rPr>
          <w:rFonts w:ascii="Cambria" w:hAnsi="Cambria" w:cs="Arial"/>
          <w:b/>
          <w:color w:val="000000"/>
        </w:rPr>
        <w:t>]: https://www.powiat.lublin.pl/</w:t>
      </w:r>
    </w:p>
    <w:p w14:paraId="0DDCC684" w14:textId="77777777" w:rsidR="00F244C2" w:rsidRPr="00BE6460" w:rsidRDefault="00F244C2" w:rsidP="00F244C2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color w:val="000000"/>
        </w:rPr>
      </w:pPr>
      <w:r w:rsidRPr="00BE6460">
        <w:rPr>
          <w:rFonts w:ascii="Cambria" w:hAnsi="Cambria" w:cs="Arial"/>
          <w:bCs/>
          <w:color w:val="000000"/>
        </w:rPr>
        <w:t xml:space="preserve">Strona internetowa prowadzonego postępowania na której udostępniane będą zmiany </w:t>
      </w:r>
      <w:r>
        <w:rPr>
          <w:rFonts w:ascii="Cambria" w:hAnsi="Cambria" w:cs="Arial"/>
          <w:bCs/>
          <w:color w:val="000000"/>
        </w:rPr>
        <w:t xml:space="preserve">                   </w:t>
      </w:r>
      <w:r w:rsidRPr="00BE6460">
        <w:rPr>
          <w:rFonts w:ascii="Cambria" w:hAnsi="Cambria" w:cs="Arial"/>
          <w:bCs/>
          <w:color w:val="000000"/>
        </w:rPr>
        <w:t xml:space="preserve">i wyjaśnienia treści SWZ oraz inne dokumenty zamówienia bezpośrednio związane </w:t>
      </w:r>
      <w:r>
        <w:rPr>
          <w:rFonts w:ascii="Cambria" w:hAnsi="Cambria" w:cs="Arial"/>
          <w:bCs/>
          <w:color w:val="000000"/>
        </w:rPr>
        <w:t xml:space="preserve">                         </w:t>
      </w:r>
      <w:r w:rsidRPr="00BE6460">
        <w:rPr>
          <w:rFonts w:ascii="Cambria" w:hAnsi="Cambria" w:cs="Arial"/>
          <w:bCs/>
          <w:color w:val="000000"/>
        </w:rPr>
        <w:t xml:space="preserve">z postępowaniem o udzielenie zamówienia [URL]: </w:t>
      </w:r>
      <w:r w:rsidRPr="00BE6460">
        <w:rPr>
          <w:rFonts w:ascii="Cambria" w:hAnsi="Cambria" w:cs="Arial"/>
          <w:b/>
          <w:color w:val="000000"/>
        </w:rPr>
        <w:t>https://splublin.bip.lubelskie.pl/index.php?id=604</w:t>
      </w:r>
    </w:p>
    <w:p w14:paraId="580AB9D5" w14:textId="5CDF2CB6" w:rsidR="00F244C2" w:rsidRDefault="00F244C2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0A4C1E4D" w14:textId="77777777" w:rsidR="00412F50" w:rsidRDefault="00412F50" w:rsidP="00412F50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253324E0" w14:textId="545F0B46" w:rsidR="00412F50" w:rsidRPr="007D38D4" w:rsidRDefault="00F244C2" w:rsidP="00412F50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27809A" wp14:editId="6CD22194">
                <wp:simplePos x="0" y="0"/>
                <wp:positionH relativeFrom="column">
                  <wp:posOffset>83185</wp:posOffset>
                </wp:positionH>
                <wp:positionV relativeFrom="paragraph">
                  <wp:posOffset>206375</wp:posOffset>
                </wp:positionV>
                <wp:extent cx="198120" cy="182880"/>
                <wp:effectExtent l="11430" t="7620" r="9525" b="952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2CA649A" id="Rectangle 5" o:spid="_x0000_s1026" style="position:absolute;margin-left:6.55pt;margin-top:16.25pt;width:15.6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"/>
            </w:pict>
          </mc:Fallback>
        </mc:AlternateContent>
      </w:r>
    </w:p>
    <w:p w14:paraId="361A61FE" w14:textId="77777777" w:rsidR="00412F50" w:rsidRPr="007D38D4" w:rsidRDefault="00412F50" w:rsidP="00412F50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2D2E2517" w14:textId="6EFC5483" w:rsidR="00412F50" w:rsidRDefault="00F244C2" w:rsidP="00412F50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E8316A" wp14:editId="22D20AFD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120" cy="182880"/>
                <wp:effectExtent l="11430" t="9525" r="9525" b="762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0024EEB4" id="Rectangle 4" o:spid="_x0000_s1026" style="position:absolute;margin-left:6.55pt;margin-top:13.3pt;width:15.6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"/>
            </w:pict>
          </mc:Fallback>
        </mc:AlternateContent>
      </w:r>
    </w:p>
    <w:p w14:paraId="5E51B8B3" w14:textId="77777777" w:rsidR="00412F50" w:rsidRPr="007D38D4" w:rsidRDefault="00412F50" w:rsidP="00412F50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0873BA80" w14:textId="77777777" w:rsidR="00412F50" w:rsidRDefault="00412F50" w:rsidP="00EA0EA4">
      <w:pPr>
        <w:spacing w:line="276" w:lineRule="auto"/>
        <w:ind w:right="4244"/>
        <w:rPr>
          <w:rFonts w:ascii="Cambria" w:hAnsi="Cambria"/>
        </w:rPr>
      </w:pPr>
    </w:p>
    <w:p w14:paraId="2A24EBA6" w14:textId="288B70D1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570F67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9AB8DFE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573188D" w14:textId="77777777"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38F5D392" w14:textId="77777777" w:rsidR="006B2308" w:rsidRPr="00830ACF" w:rsidRDefault="006B2308" w:rsidP="00EA0EA4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14:paraId="2B819372" w14:textId="7DB328EC"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25023510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0BA669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9FE0558" w14:textId="7F56B7CA" w:rsidR="00EA0EA4" w:rsidRPr="001A1359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lastRenderedPageBreak/>
        <w:t xml:space="preserve"> (imię, nazwisko, stanowisko/podstawa do reprezentacji)</w:t>
      </w:r>
    </w:p>
    <w:p w14:paraId="4DEB0282" w14:textId="77777777" w:rsidR="0021685A" w:rsidRPr="001A1359" w:rsidRDefault="0021685A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21685A" w:rsidRPr="001A1359" w14:paraId="14DDBA3B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248361AC" w14:textId="47A37DEC" w:rsidR="00D81F76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(tekst jedn.: Dz. U. z 20</w:t>
            </w:r>
            <w:r w:rsidR="00A95364">
              <w:rPr>
                <w:rFonts w:ascii="Cambria" w:hAnsi="Cambria"/>
                <w:b/>
              </w:rPr>
              <w:t>21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A95364">
              <w:rPr>
                <w:rFonts w:ascii="Cambria" w:hAnsi="Cambria"/>
                <w:b/>
              </w:rPr>
              <w:t>1129</w:t>
            </w:r>
            <w:r w:rsidRPr="001A1359">
              <w:rPr>
                <w:rFonts w:ascii="Cambria" w:hAnsi="Cambria"/>
                <w:b/>
              </w:rPr>
              <w:t xml:space="preserve">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14:paraId="6C4E7E61" w14:textId="77777777" w:rsidR="00D0793C" w:rsidRPr="00D0793C" w:rsidRDefault="00D0793C" w:rsidP="00EE5C79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60D635E0" w14:textId="3A89A77C"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7A93DCF4" w14:textId="77777777" w:rsidR="0021685A" w:rsidRPr="001A1359" w:rsidRDefault="0021685A" w:rsidP="00EA0EA4">
      <w:pPr>
        <w:spacing w:line="276" w:lineRule="auto"/>
        <w:rPr>
          <w:rFonts w:ascii="Cambria" w:hAnsi="Cambria"/>
          <w:b/>
        </w:rPr>
      </w:pPr>
    </w:p>
    <w:p w14:paraId="07A004DF" w14:textId="1DD61474" w:rsidR="00D0793C" w:rsidRPr="009E13DA" w:rsidRDefault="00D0793C" w:rsidP="00EC6CDD">
      <w:pPr>
        <w:jc w:val="both"/>
        <w:rPr>
          <w:rFonts w:ascii="Cambria" w:hAnsi="Cambria" w:cs="Arial"/>
          <w:b/>
          <w:bCs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="00C815AF">
        <w:rPr>
          <w:rFonts w:ascii="Cambria" w:hAnsi="Cambria"/>
        </w:rPr>
        <w:t xml:space="preserve"> wykonanie zadania </w:t>
      </w:r>
      <w:r w:rsidR="00C815AF" w:rsidRPr="009E13DA">
        <w:rPr>
          <w:rFonts w:ascii="Cambria" w:hAnsi="Cambria"/>
        </w:rPr>
        <w:t>pn.</w:t>
      </w:r>
      <w:r w:rsidR="009E13DA" w:rsidRPr="009E13DA">
        <w:rPr>
          <w:rFonts w:ascii="Cambria" w:hAnsi="Cambria"/>
        </w:rPr>
        <w:t xml:space="preserve"> </w:t>
      </w:r>
      <w:r w:rsidR="009E13DA" w:rsidRPr="009E13DA">
        <w:rPr>
          <w:rFonts w:ascii="Cambria" w:hAnsi="Cambria" w:cs="Arial"/>
          <w:b/>
          <w:bCs/>
        </w:rPr>
        <w:t>Organizacja i przeprowadzenie kursów kwalifikacyjnych prawo jazdy kat. B i prawo jazdy kat. B+E dla uczniów ze szkół Powiatu Lubelskiego w ramach projektu „Nowe kwalifikacje” realizowanego w ramach RPO WL na la</w:t>
      </w:r>
      <w:r w:rsidR="009E13DA">
        <w:rPr>
          <w:rFonts w:ascii="Cambria" w:hAnsi="Cambria" w:cs="Arial"/>
          <w:b/>
          <w:bCs/>
        </w:rPr>
        <w:t>ta 2014-2020</w:t>
      </w:r>
      <w:r w:rsidR="00EC6CDD">
        <w:rPr>
          <w:rFonts w:ascii="Cambria" w:hAnsi="Cambria"/>
          <w:b/>
        </w:rPr>
        <w:t>,</w:t>
      </w:r>
      <w:r w:rsidR="00A96EEE">
        <w:rPr>
          <w:rFonts w:ascii="Cambria" w:hAnsi="Cambria"/>
          <w:b/>
        </w:rPr>
        <w:t xml:space="preserve"> </w:t>
      </w:r>
      <w:r w:rsidR="00A96EEE" w:rsidRPr="00740D80">
        <w:rPr>
          <w:rFonts w:ascii="Cambria" w:hAnsi="Cambria"/>
        </w:rPr>
        <w:t>w zakresie</w:t>
      </w:r>
      <w:r w:rsidR="00A96EEE" w:rsidRPr="00740D80">
        <w:rPr>
          <w:rFonts w:ascii="Cambria" w:hAnsi="Cambria"/>
          <w:b/>
        </w:rPr>
        <w:t xml:space="preserve"> części Nr ........... </w:t>
      </w:r>
      <w:r w:rsidR="00A96EEE" w:rsidRPr="00740D80">
        <w:rPr>
          <w:rFonts w:ascii="Cambria" w:hAnsi="Cambria"/>
          <w:b/>
          <w:i/>
        </w:rPr>
        <w:t>zamówienia</w:t>
      </w:r>
      <w:r w:rsidR="00A96EEE" w:rsidRPr="00740D80">
        <w:rPr>
          <w:rFonts w:ascii="Cambria" w:hAnsi="Cambria"/>
          <w:i/>
        </w:rPr>
        <w:t xml:space="preserve"> (należy wpisać nr części</w:t>
      </w:r>
      <w:r w:rsidR="00A96EEE">
        <w:rPr>
          <w:rFonts w:ascii="Cambria" w:hAnsi="Cambria"/>
          <w:i/>
        </w:rPr>
        <w:t>, na którą Wykonawca składa ofertę</w:t>
      </w:r>
      <w:r w:rsidR="00A96EEE" w:rsidRPr="00740D80">
        <w:rPr>
          <w:rFonts w:ascii="Cambria" w:hAnsi="Cambria"/>
          <w:i/>
        </w:rPr>
        <w:t>),</w:t>
      </w:r>
      <w:r w:rsidR="00A96EEE" w:rsidRPr="00740D80">
        <w:rPr>
          <w:rFonts w:ascii="Cambria" w:hAnsi="Cambria"/>
        </w:rPr>
        <w:t xml:space="preserve"> </w:t>
      </w:r>
      <w:r w:rsidR="00EC6CDD">
        <w:rPr>
          <w:rFonts w:ascii="Cambria" w:hAnsi="Cambria"/>
          <w:b/>
        </w:rPr>
        <w:t xml:space="preserve"> </w:t>
      </w:r>
      <w:r w:rsidR="00BF0647" w:rsidRPr="00740D80">
        <w:rPr>
          <w:rFonts w:ascii="Cambria" w:hAnsi="Cambria"/>
        </w:rPr>
        <w:t xml:space="preserve"> </w:t>
      </w:r>
      <w:r w:rsidR="00BF0647" w:rsidRPr="00740D80">
        <w:rPr>
          <w:rFonts w:ascii="Cambria" w:hAnsi="Cambria"/>
          <w:snapToGrid w:val="0"/>
        </w:rPr>
        <w:t>p</w:t>
      </w:r>
      <w:r w:rsidR="00BF0647" w:rsidRPr="00740D80">
        <w:rPr>
          <w:rFonts w:ascii="Cambria" w:hAnsi="Cambria"/>
        </w:rPr>
        <w:t>rowadzonego przez</w:t>
      </w:r>
      <w:r w:rsidR="00BF0647" w:rsidRPr="00740D80">
        <w:rPr>
          <w:rFonts w:ascii="Cambria" w:hAnsi="Cambria"/>
          <w:b/>
        </w:rPr>
        <w:t xml:space="preserve"> </w:t>
      </w:r>
      <w:r w:rsidR="00BF0647" w:rsidRPr="00197828">
        <w:rPr>
          <w:rFonts w:ascii="Cambria" w:hAnsi="Cambria"/>
          <w:b/>
        </w:rPr>
        <w:t>Powiat Lubelski</w:t>
      </w:r>
      <w:r w:rsidRPr="001A1359">
        <w:rPr>
          <w:rFonts w:ascii="Cambria" w:hAnsi="Cambria"/>
          <w:b/>
        </w:rPr>
        <w:t xml:space="preserve">, </w:t>
      </w:r>
      <w:r w:rsidRPr="00135C88">
        <w:rPr>
          <w:rFonts w:ascii="Cambria" w:hAnsi="Cambria"/>
          <w:b/>
          <w:u w:val="single"/>
        </w:rPr>
        <w:t>oświadczam, że:</w:t>
      </w:r>
    </w:p>
    <w:p w14:paraId="6A5EFD87" w14:textId="77777777" w:rsidR="00412F50" w:rsidRPr="002103DE" w:rsidRDefault="00412F50" w:rsidP="00412F50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59311748" w14:textId="77777777" w:rsidR="00412F50" w:rsidRPr="0099617B" w:rsidRDefault="00412F50" w:rsidP="00412F50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14:paraId="4B570CEE" w14:textId="77777777" w:rsidR="00412F50" w:rsidRPr="001A1359" w:rsidRDefault="00412F50" w:rsidP="00412F50">
      <w:pPr>
        <w:pStyle w:val="Akapitzlist"/>
        <w:spacing w:line="276" w:lineRule="auto"/>
        <w:jc w:val="both"/>
        <w:rPr>
          <w:rFonts w:ascii="Cambria" w:hAnsi="Cambria"/>
        </w:rPr>
      </w:pPr>
    </w:p>
    <w:p w14:paraId="6597F641" w14:textId="77777777" w:rsidR="00412F50" w:rsidRDefault="00412F50" w:rsidP="00412F50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14:paraId="11CEF5C1" w14:textId="77777777" w:rsidR="00412F50" w:rsidRDefault="00412F50" w:rsidP="00412F50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4BB6B44B" w14:textId="38AE3697" w:rsidR="00412F50" w:rsidRDefault="00F244C2" w:rsidP="00412F50">
      <w:pPr>
        <w:spacing w:line="276" w:lineRule="auto"/>
        <w:ind w:left="709" w:hanging="709"/>
        <w:rPr>
          <w:rFonts w:ascii="Cambria" w:hAnsi="Cambria"/>
        </w:rPr>
      </w:pPr>
      <w:r>
        <w:rPr>
          <w:rFonts w:ascii="Cambria" w:hAnsi="Cambria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BAC3AE" wp14:editId="6D45EEEB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7620" t="13970" r="13335" b="127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DEC60B1" id="Rectangle 3" o:spid="_x0000_s1026" style="position:absolute;margin-left:10.75pt;margin-top:1.85pt;width:15.6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"/>
            </w:pict>
          </mc:Fallback>
        </mc:AlternateContent>
      </w:r>
      <w:r w:rsidR="00412F50" w:rsidRPr="007D38D4">
        <w:rPr>
          <w:rFonts w:ascii="Cambria" w:hAnsi="Cambria"/>
          <w:b/>
        </w:rPr>
        <w:t xml:space="preserve"> </w:t>
      </w:r>
      <w:r w:rsidR="00412F50" w:rsidRPr="007D38D4">
        <w:rPr>
          <w:rFonts w:ascii="Cambria" w:hAnsi="Cambria"/>
          <w:b/>
        </w:rPr>
        <w:tab/>
      </w:r>
      <w:r w:rsidR="00412F50">
        <w:rPr>
          <w:rFonts w:ascii="Cambria" w:hAnsi="Cambria"/>
          <w:bCs/>
        </w:rPr>
        <w:t>n</w:t>
      </w:r>
      <w:r w:rsidR="00412F50" w:rsidRPr="00006CE6">
        <w:rPr>
          <w:rFonts w:ascii="Cambria" w:hAnsi="Cambria"/>
          <w:bCs/>
        </w:rPr>
        <w:t>ie</w:t>
      </w:r>
      <w:r w:rsidR="00412F50">
        <w:rPr>
          <w:rFonts w:ascii="Cambria" w:hAnsi="Cambria"/>
          <w:b/>
        </w:rPr>
        <w:t xml:space="preserve"> </w:t>
      </w:r>
      <w:r w:rsidR="00412F50" w:rsidRPr="001A1359">
        <w:rPr>
          <w:rFonts w:ascii="Cambria" w:hAnsi="Cambria"/>
        </w:rPr>
        <w:t xml:space="preserve">podlega wykluczeniu z postępowania na podstawie </w:t>
      </w:r>
      <w:r w:rsidR="00412F50" w:rsidRPr="001A1359">
        <w:rPr>
          <w:rFonts w:ascii="Cambria" w:hAnsi="Cambria"/>
          <w:color w:val="000000" w:themeColor="text1"/>
        </w:rPr>
        <w:t xml:space="preserve">art. 108 ust. </w:t>
      </w:r>
      <w:r w:rsidR="00412F50">
        <w:rPr>
          <w:rFonts w:ascii="Cambria" w:hAnsi="Cambria"/>
          <w:color w:val="000000" w:themeColor="text1"/>
        </w:rPr>
        <w:t xml:space="preserve">1 </w:t>
      </w:r>
      <w:r w:rsidR="00412F50" w:rsidRPr="001A1359">
        <w:rPr>
          <w:rFonts w:ascii="Cambria" w:hAnsi="Cambria"/>
        </w:rPr>
        <w:t xml:space="preserve">ustawy </w:t>
      </w:r>
      <w:proofErr w:type="spellStart"/>
      <w:r w:rsidR="00412F50" w:rsidRPr="001A1359">
        <w:rPr>
          <w:rFonts w:ascii="Cambria" w:hAnsi="Cambria"/>
        </w:rPr>
        <w:t>Pzp</w:t>
      </w:r>
      <w:proofErr w:type="spellEnd"/>
      <w:r w:rsidR="00C815AF">
        <w:rPr>
          <w:rFonts w:ascii="Cambria" w:hAnsi="Cambria"/>
        </w:rPr>
        <w:t>,</w:t>
      </w:r>
    </w:p>
    <w:p w14:paraId="3B2F9084" w14:textId="77777777" w:rsidR="00412F50" w:rsidRPr="007D38D4" w:rsidRDefault="00412F50" w:rsidP="00412F50">
      <w:pPr>
        <w:spacing w:line="276" w:lineRule="auto"/>
        <w:rPr>
          <w:rFonts w:ascii="Cambria" w:hAnsi="Cambria"/>
          <w:b/>
          <w:u w:val="single"/>
        </w:rPr>
      </w:pPr>
    </w:p>
    <w:p w14:paraId="2AC7E7AE" w14:textId="24966D49" w:rsidR="00412F50" w:rsidRPr="001A1359" w:rsidRDefault="00F244C2" w:rsidP="00412F50">
      <w:pPr>
        <w:spacing w:line="276" w:lineRule="auto"/>
        <w:ind w:left="709"/>
        <w:jc w:val="both"/>
        <w:rPr>
          <w:rFonts w:ascii="Cambria" w:hAnsi="Cambria"/>
        </w:rPr>
      </w:pPr>
      <w:r>
        <w:rPr>
          <w:rFonts w:ascii="Cambria" w:hAnsi="Cambria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D5F119" wp14:editId="00351285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7620" t="10795" r="13335" b="63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3A52F34" id="Rectangle 2" o:spid="_x0000_s1026" style="position:absolute;margin-left:10.75pt;margin-top:1.85pt;width:15.6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"/>
            </w:pict>
          </mc:Fallback>
        </mc:AlternateContent>
      </w:r>
      <w:r w:rsidR="00412F50" w:rsidRPr="001A1359">
        <w:rPr>
          <w:rFonts w:ascii="Cambria" w:hAnsi="Cambria"/>
        </w:rPr>
        <w:t xml:space="preserve">podlega wykluczeniu z postępowania na podstawie </w:t>
      </w:r>
      <w:r w:rsidR="00412F50" w:rsidRPr="001A1359">
        <w:rPr>
          <w:rFonts w:ascii="Cambria" w:hAnsi="Cambria"/>
          <w:color w:val="000000" w:themeColor="text1"/>
        </w:rPr>
        <w:t xml:space="preserve">art. 108 ust. </w:t>
      </w:r>
      <w:r w:rsidR="00412F50">
        <w:rPr>
          <w:rFonts w:ascii="Cambria" w:hAnsi="Cambria"/>
          <w:color w:val="000000" w:themeColor="text1"/>
        </w:rPr>
        <w:t xml:space="preserve">1 </w:t>
      </w:r>
      <w:r w:rsidR="00412F50" w:rsidRPr="001A1359">
        <w:rPr>
          <w:rFonts w:ascii="Cambria" w:hAnsi="Cambria"/>
        </w:rPr>
        <w:t xml:space="preserve">ustawy </w:t>
      </w:r>
      <w:proofErr w:type="spellStart"/>
      <w:r w:rsidR="00412F50" w:rsidRPr="001A1359">
        <w:rPr>
          <w:rFonts w:ascii="Cambria" w:hAnsi="Cambria"/>
        </w:rPr>
        <w:t>Pzp</w:t>
      </w:r>
      <w:proofErr w:type="spellEnd"/>
      <w:r w:rsidR="00412F50">
        <w:rPr>
          <w:rFonts w:ascii="Cambria" w:hAnsi="Cambria"/>
        </w:rPr>
        <w:t xml:space="preserve"> </w:t>
      </w:r>
      <w:r w:rsidR="00412F50">
        <w:rPr>
          <w:rFonts w:ascii="Cambria" w:hAnsi="Cambria"/>
        </w:rPr>
        <w:br/>
      </w:r>
      <w:r w:rsidR="00412F50">
        <w:rPr>
          <w:rStyle w:val="Odwoanieprzypisudolnego"/>
          <w:rFonts w:ascii="Cambria" w:hAnsi="Cambria"/>
        </w:rPr>
        <w:footnoteReference w:id="2"/>
      </w:r>
      <w:r w:rsidR="00412F50" w:rsidRPr="001A1359">
        <w:rPr>
          <w:rFonts w:ascii="Cambria" w:hAnsi="Cambria"/>
        </w:rPr>
        <w:t>.</w:t>
      </w:r>
    </w:p>
    <w:p w14:paraId="520FBBE0" w14:textId="77777777" w:rsidR="00412F50" w:rsidRPr="00412F50" w:rsidRDefault="00412F50" w:rsidP="00412F50">
      <w:pPr>
        <w:spacing w:line="276" w:lineRule="auto"/>
        <w:rPr>
          <w:rFonts w:ascii="Cambria" w:hAnsi="Cambria"/>
          <w:sz w:val="10"/>
          <w:szCs w:val="10"/>
        </w:rPr>
      </w:pPr>
    </w:p>
    <w:p w14:paraId="40A76D05" w14:textId="77777777" w:rsidR="00412F50" w:rsidRDefault="00412F50" w:rsidP="00412F50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720E4130" w14:textId="77777777" w:rsidR="00412F50" w:rsidRPr="0099617B" w:rsidRDefault="00412F50" w:rsidP="00412F50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14:paraId="27E7CF9E" w14:textId="77777777" w:rsidR="00412F50" w:rsidRPr="001A1359" w:rsidRDefault="00412F50" w:rsidP="00412F50">
      <w:pPr>
        <w:pStyle w:val="Akapitzlist"/>
        <w:spacing w:line="276" w:lineRule="auto"/>
        <w:jc w:val="both"/>
        <w:rPr>
          <w:rFonts w:ascii="Cambria" w:hAnsi="Cambria"/>
        </w:rPr>
      </w:pPr>
    </w:p>
    <w:p w14:paraId="03149993" w14:textId="77777777" w:rsidR="00412F50" w:rsidRPr="001A1359" w:rsidRDefault="00412F50" w:rsidP="00412F50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Pr="001A1359">
        <w:rPr>
          <w:rFonts w:ascii="Cambria" w:hAnsi="Cambria"/>
        </w:rPr>
        <w:t xml:space="preserve">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 xml:space="preserve"> </w:t>
      </w:r>
      <w:r w:rsidRPr="001A1359">
        <w:rPr>
          <w:rFonts w:ascii="Cambria" w:hAnsi="Cambria"/>
          <w:i/>
        </w:rPr>
        <w:t>(podać mającą zastosowanie podstawę wykluczenia).</w:t>
      </w:r>
    </w:p>
    <w:p w14:paraId="48544038" w14:textId="77777777" w:rsidR="00412F50" w:rsidRPr="001A1359" w:rsidRDefault="00412F50" w:rsidP="00412F50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63307771" w14:textId="77777777" w:rsidR="00412F50" w:rsidRPr="001A1359" w:rsidRDefault="00412F50" w:rsidP="00412F50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lastRenderedPageBreak/>
        <w:t xml:space="preserve">Jednocześnie oświadczam, że na podstawie art. 110 ust. 2 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podmiot, </w:t>
      </w:r>
      <w:r>
        <w:rPr>
          <w:rFonts w:ascii="Cambria" w:hAnsi="Cambria"/>
        </w:rPr>
        <w:br/>
        <w:t xml:space="preserve">w imieniu, którego składane jest oświadczenie </w:t>
      </w:r>
      <w:r w:rsidRPr="001A1359">
        <w:rPr>
          <w:rFonts w:ascii="Cambria" w:hAnsi="Cambria"/>
        </w:rPr>
        <w:t>podjął następujące środki naprawcze: …………………………………………………………………………</w:t>
      </w:r>
    </w:p>
    <w:p w14:paraId="55630563" w14:textId="77777777" w:rsidR="00412F50" w:rsidRDefault="00412F50" w:rsidP="00412F50">
      <w:pPr>
        <w:spacing w:line="276" w:lineRule="auto"/>
        <w:jc w:val="both"/>
        <w:rPr>
          <w:rFonts w:ascii="Cambria" w:hAnsi="Cambria"/>
        </w:rPr>
      </w:pPr>
    </w:p>
    <w:p w14:paraId="52D290EA" w14:textId="77777777" w:rsidR="00412F50" w:rsidRPr="0099617B" w:rsidRDefault="00412F50" w:rsidP="00412F50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730E34B3" w14:textId="77777777" w:rsidR="00412F50" w:rsidRPr="001A1359" w:rsidRDefault="00412F50" w:rsidP="00412F50">
      <w:pPr>
        <w:spacing w:line="276" w:lineRule="auto"/>
        <w:jc w:val="both"/>
        <w:rPr>
          <w:rFonts w:ascii="Cambria" w:hAnsi="Cambria"/>
          <w:b/>
        </w:rPr>
      </w:pPr>
    </w:p>
    <w:p w14:paraId="0308B31D" w14:textId="77777777" w:rsidR="00412F50" w:rsidRPr="001A1359" w:rsidRDefault="00412F50" w:rsidP="00412F50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p w14:paraId="7FCC0B37" w14:textId="77777777" w:rsidR="00412F50" w:rsidRDefault="00412F50" w:rsidP="00412F50">
      <w:pPr>
        <w:spacing w:line="276" w:lineRule="auto"/>
        <w:jc w:val="both"/>
        <w:rPr>
          <w:rFonts w:ascii="Cambria" w:hAnsi="Cambria"/>
        </w:rPr>
      </w:pPr>
    </w:p>
    <w:p w14:paraId="51D73937" w14:textId="77777777" w:rsidR="00412F50" w:rsidRPr="001A1359" w:rsidRDefault="00412F50" w:rsidP="00412F50">
      <w:pPr>
        <w:spacing w:line="276" w:lineRule="auto"/>
        <w:jc w:val="both"/>
        <w:rPr>
          <w:rFonts w:ascii="Cambria" w:hAnsi="Cambria"/>
        </w:rPr>
      </w:pPr>
    </w:p>
    <w:p w14:paraId="786ED481" w14:textId="4EDB4210" w:rsidR="00412F50" w:rsidRDefault="00412F50" w:rsidP="00830ACF">
      <w:pPr>
        <w:spacing w:line="276" w:lineRule="auto"/>
        <w:jc w:val="both"/>
        <w:rPr>
          <w:rFonts w:ascii="Cambria" w:hAnsi="Cambria"/>
        </w:rPr>
      </w:pPr>
    </w:p>
    <w:p w14:paraId="4247B531" w14:textId="38F1F8C7" w:rsidR="00AD1300" w:rsidRPr="001A1359" w:rsidRDefault="00BC2858" w:rsidP="00D0793C">
      <w:pPr>
        <w:spacing w:line="276" w:lineRule="auto"/>
        <w:jc w:val="both"/>
        <w:rPr>
          <w:rFonts w:ascii="Cambria" w:hAnsi="Cambria"/>
        </w:rPr>
      </w:pPr>
    </w:p>
    <w:sectPr w:rsidR="00AD1300" w:rsidRPr="001A1359" w:rsidSect="00F244C2">
      <w:headerReference w:type="default" r:id="rId7"/>
      <w:footerReference w:type="default" r:id="rId8"/>
      <w:pgSz w:w="11900" w:h="16840"/>
      <w:pgMar w:top="142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5015C5" w14:textId="77777777" w:rsidR="00BC2858" w:rsidRDefault="00BC2858" w:rsidP="00AF0EDA">
      <w:r>
        <w:separator/>
      </w:r>
    </w:p>
  </w:endnote>
  <w:endnote w:type="continuationSeparator" w:id="0">
    <w:p w14:paraId="40CE3E03" w14:textId="77777777" w:rsidR="00BC2858" w:rsidRDefault="00BC2858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rinda">
    <w:panose1 w:val="00000400000000000000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DF0F0F" w14:textId="02AFF895" w:rsidR="00E35647" w:rsidRDefault="000110D1" w:rsidP="000110D1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8A6AB0">
      <w:rPr>
        <w:rFonts w:ascii="Cambria" w:hAnsi="Cambria"/>
        <w:sz w:val="20"/>
        <w:szCs w:val="20"/>
        <w:bdr w:val="single" w:sz="4" w:space="0" w:color="auto"/>
      </w:rPr>
      <w:t>4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oświadczenia o braku podstaw do wykluczenia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5146C1">
      <w:rPr>
        <w:rFonts w:ascii="Cambria" w:hAnsi="Cambria"/>
        <w:b/>
        <w:noProof/>
        <w:sz w:val="20"/>
        <w:szCs w:val="20"/>
        <w:bdr w:val="single" w:sz="4" w:space="0" w:color="auto"/>
      </w:rPr>
      <w:t>3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5146C1">
      <w:rPr>
        <w:rFonts w:ascii="Cambria" w:hAnsi="Cambria"/>
        <w:b/>
        <w:noProof/>
        <w:sz w:val="20"/>
        <w:szCs w:val="20"/>
        <w:bdr w:val="single" w:sz="4" w:space="0" w:color="auto"/>
      </w:rPr>
      <w:t>3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tbl>
    <w:tblPr>
      <w:tblW w:w="15410" w:type="dxa"/>
      <w:tblInd w:w="-9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702"/>
      <w:gridCol w:w="2288"/>
      <w:gridCol w:w="3420"/>
    </w:tblGrid>
    <w:tr w:rsidR="005146C1" w:rsidRPr="00A81D06" w14:paraId="183B1F6A" w14:textId="77777777" w:rsidTr="00F1422A">
      <w:trPr>
        <w:trHeight w:val="1268"/>
      </w:trPr>
      <w:tc>
        <w:tcPr>
          <w:tcW w:w="970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76A911A6" w14:textId="77777777" w:rsidR="005146C1" w:rsidRPr="00A81D06" w:rsidRDefault="005146C1" w:rsidP="005146C1">
          <w:pPr>
            <w:pStyle w:val="Stopka"/>
            <w:snapToGrid w:val="0"/>
            <w:jc w:val="center"/>
            <w:rPr>
              <w:rFonts w:ascii="Verdana" w:hAnsi="Verdana" w:cs="Vrinda"/>
              <w:b/>
              <w:sz w:val="16"/>
              <w:szCs w:val="16"/>
            </w:rPr>
          </w:pPr>
          <w:r w:rsidRPr="00A81D06">
            <w:rPr>
              <w:rFonts w:ascii="Verdana" w:hAnsi="Verdana" w:cs="Vrinda"/>
              <w:b/>
              <w:noProof/>
              <w:sz w:val="16"/>
              <w:szCs w:val="16"/>
              <w:lang w:eastAsia="pl-PL"/>
            </w:rPr>
            <w:drawing>
              <wp:inline distT="0" distB="0" distL="0" distR="0" wp14:anchorId="628DE665" wp14:editId="78CC9E3C">
                <wp:extent cx="4533900" cy="733425"/>
                <wp:effectExtent l="19050" t="0" r="0" b="0"/>
                <wp:docPr id="9" name="Obraz 1" descr="oznaczenia_efs_black_01-0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znaczenia_efs_black_01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339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8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F16FD3F" w14:textId="77777777" w:rsidR="005146C1" w:rsidRPr="00A81D06" w:rsidRDefault="005146C1" w:rsidP="005146C1">
          <w:pPr>
            <w:pStyle w:val="Stopka"/>
            <w:snapToGrid w:val="0"/>
            <w:jc w:val="center"/>
            <w:rPr>
              <w:rFonts w:ascii="Verdana" w:hAnsi="Verdana" w:cs="Vrinda"/>
              <w:b/>
              <w:sz w:val="16"/>
              <w:szCs w:val="16"/>
            </w:rPr>
          </w:pPr>
        </w:p>
      </w:tc>
      <w:tc>
        <w:tcPr>
          <w:tcW w:w="342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3FFE421D" w14:textId="77777777" w:rsidR="005146C1" w:rsidRPr="00A81D06" w:rsidRDefault="005146C1" w:rsidP="005146C1">
          <w:pPr>
            <w:pStyle w:val="Stopka"/>
            <w:snapToGrid w:val="0"/>
            <w:jc w:val="center"/>
            <w:rPr>
              <w:rFonts w:ascii="Verdana" w:hAnsi="Verdana" w:cs="Vrinda"/>
              <w:b/>
              <w:sz w:val="16"/>
              <w:szCs w:val="16"/>
            </w:rPr>
          </w:pPr>
        </w:p>
      </w:tc>
    </w:tr>
    <w:tr w:rsidR="005146C1" w14:paraId="0217B52B" w14:textId="77777777" w:rsidTr="00F1422A">
      <w:trPr>
        <w:gridAfter w:val="2"/>
        <w:wAfter w:w="5708" w:type="dxa"/>
        <w:trHeight w:val="699"/>
      </w:trPr>
      <w:tc>
        <w:tcPr>
          <w:tcW w:w="970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F30E6EC" w14:textId="77777777" w:rsidR="005146C1" w:rsidRPr="00D60D6E" w:rsidRDefault="005146C1" w:rsidP="005146C1">
          <w:pPr>
            <w:pStyle w:val="Stopka"/>
            <w:tabs>
              <w:tab w:val="clear" w:pos="4536"/>
              <w:tab w:val="clear" w:pos="9072"/>
            </w:tabs>
            <w:snapToGrid w:val="0"/>
            <w:jc w:val="center"/>
            <w:rPr>
              <w:rFonts w:ascii="Verdana" w:hAnsi="Verdana" w:cs="Vrinda"/>
              <w:noProof/>
              <w:sz w:val="16"/>
              <w:szCs w:val="16"/>
              <w:lang w:eastAsia="pl-PL"/>
            </w:rPr>
          </w:pPr>
          <w:r>
            <w:rPr>
              <w:rFonts w:ascii="Verdana" w:hAnsi="Verdana" w:cs="Vrinda"/>
              <w:sz w:val="16"/>
              <w:szCs w:val="16"/>
            </w:rPr>
            <w:t>Projekt współfinansowany przez Unię Europejską w ramach Europejskiego Funduszu  Społecznego</w:t>
          </w:r>
        </w:p>
      </w:tc>
    </w:tr>
  </w:tbl>
  <w:p w14:paraId="30CE553F" w14:textId="77777777" w:rsidR="005146C1" w:rsidRPr="000110D1" w:rsidRDefault="005146C1" w:rsidP="000110D1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92967D" w14:textId="77777777" w:rsidR="00BC2858" w:rsidRDefault="00BC2858" w:rsidP="00AF0EDA">
      <w:r>
        <w:separator/>
      </w:r>
    </w:p>
  </w:footnote>
  <w:footnote w:type="continuationSeparator" w:id="0">
    <w:p w14:paraId="1C82CD8B" w14:textId="77777777" w:rsidR="00BC2858" w:rsidRDefault="00BC2858" w:rsidP="00AF0EDA">
      <w:r>
        <w:continuationSeparator/>
      </w:r>
    </w:p>
  </w:footnote>
  <w:footnote w:id="1">
    <w:p w14:paraId="0A24831A" w14:textId="77777777" w:rsidR="00412F50" w:rsidRDefault="00412F50" w:rsidP="00412F50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33D76120" w14:textId="77777777" w:rsidR="00412F50" w:rsidRPr="00C815AF" w:rsidRDefault="00412F50" w:rsidP="00412F50">
      <w:pPr>
        <w:pStyle w:val="Tekstprzypisudolnego"/>
        <w:rPr>
          <w:b/>
          <w:bCs/>
        </w:rPr>
      </w:pPr>
      <w:r>
        <w:rPr>
          <w:rStyle w:val="Odwoanieprzypisudolnego"/>
        </w:rPr>
        <w:footnoteRef/>
      </w:r>
      <w:r>
        <w:t xml:space="preserve"> </w:t>
      </w:r>
      <w:r w:rsidRPr="00C815AF">
        <w:rPr>
          <w:b/>
          <w:bCs/>
        </w:rPr>
        <w:t>W tym wariancie wypełnić sekcję 2.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00" w:type="dxa"/>
      <w:jc w:val="center"/>
      <w:tblLayout w:type="fixed"/>
      <w:tblLook w:val="0000" w:firstRow="0" w:lastRow="0" w:firstColumn="0" w:lastColumn="0" w:noHBand="0" w:noVBand="0"/>
    </w:tblPr>
    <w:tblGrid>
      <w:gridCol w:w="495"/>
      <w:gridCol w:w="4290"/>
      <w:gridCol w:w="5315"/>
    </w:tblGrid>
    <w:tr w:rsidR="009E13DA" w14:paraId="32CD1549" w14:textId="77777777" w:rsidTr="00F1422A">
      <w:trPr>
        <w:trHeight w:val="1258"/>
        <w:jc w:val="center"/>
      </w:trPr>
      <w:tc>
        <w:tcPr>
          <w:tcW w:w="495" w:type="dxa"/>
          <w:tcBorders>
            <w:bottom w:val="double" w:sz="1" w:space="0" w:color="000000"/>
          </w:tcBorders>
          <w:vAlign w:val="center"/>
        </w:tcPr>
        <w:p w14:paraId="44F4594C" w14:textId="77777777" w:rsidR="009E13DA" w:rsidRDefault="009E13DA" w:rsidP="009E13DA">
          <w:pPr>
            <w:pStyle w:val="Nagwek"/>
            <w:snapToGrid w:val="0"/>
            <w:jc w:val="center"/>
            <w:rPr>
              <w:rFonts w:ascii="Verdana" w:hAnsi="Verdana" w:cs="Tahoma"/>
              <w:sz w:val="16"/>
              <w:szCs w:val="16"/>
            </w:rPr>
          </w:pPr>
        </w:p>
        <w:p w14:paraId="6D12973E" w14:textId="77777777" w:rsidR="009E13DA" w:rsidRDefault="009E13DA" w:rsidP="009E13DA">
          <w:pPr>
            <w:pStyle w:val="Nagwek"/>
            <w:jc w:val="center"/>
            <w:rPr>
              <w:rFonts w:ascii="Tahoma" w:hAnsi="Tahoma" w:cs="Tahoma"/>
              <w:b/>
              <w:sz w:val="16"/>
              <w:szCs w:val="16"/>
            </w:rPr>
          </w:pPr>
        </w:p>
      </w:tc>
      <w:tc>
        <w:tcPr>
          <w:tcW w:w="4290" w:type="dxa"/>
          <w:tcBorders>
            <w:bottom w:val="double" w:sz="1" w:space="0" w:color="000000"/>
          </w:tcBorders>
          <w:vAlign w:val="center"/>
        </w:tcPr>
        <w:p w14:paraId="7D410F2B" w14:textId="77777777" w:rsidR="009E13DA" w:rsidRDefault="009E13DA" w:rsidP="009E13DA">
          <w:pPr>
            <w:pStyle w:val="Nagwek"/>
            <w:snapToGrid w:val="0"/>
            <w:ind w:left="-534"/>
            <w:rPr>
              <w:rFonts w:ascii="Verdana" w:hAnsi="Verdana" w:cs="Tahoma"/>
              <w:b/>
              <w:i/>
              <w:sz w:val="14"/>
              <w:szCs w:val="14"/>
            </w:rPr>
          </w:pPr>
          <w:r>
            <w:rPr>
              <w:rFonts w:ascii="Verdana" w:hAnsi="Verdana" w:cs="Tahoma"/>
              <w:b/>
              <w:i/>
              <w:noProof/>
              <w:sz w:val="14"/>
              <w:szCs w:val="14"/>
              <w:lang w:eastAsia="pl-PL"/>
            </w:rPr>
            <w:drawing>
              <wp:inline distT="0" distB="0" distL="0" distR="0" wp14:anchorId="00B66CF0" wp14:editId="717DD760">
                <wp:extent cx="1956951" cy="1076325"/>
                <wp:effectExtent l="19050" t="0" r="5199" b="0"/>
                <wp:docPr id="11" name="Obraz 11" descr="M:\Kasia Kosowska\logo Nowe Kwalifikacje\logo nowe kwalifikacje czarno-bi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:\Kasia Kosowska\logo Nowe Kwalifikacje\logo nowe kwalifikacje czarno-bi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9931" cy="10889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43EFE952" w14:textId="77777777" w:rsidR="009E13DA" w:rsidRDefault="009E13DA" w:rsidP="009E13DA">
          <w:pPr>
            <w:pStyle w:val="Nagwek"/>
            <w:rPr>
              <w:rFonts w:ascii="Verdana" w:hAnsi="Verdana" w:cs="Tahoma"/>
              <w:b/>
              <w:i/>
              <w:sz w:val="14"/>
              <w:szCs w:val="14"/>
            </w:rPr>
          </w:pPr>
        </w:p>
      </w:tc>
      <w:tc>
        <w:tcPr>
          <w:tcW w:w="5315" w:type="dxa"/>
          <w:tcBorders>
            <w:bottom w:val="double" w:sz="1" w:space="0" w:color="000000"/>
          </w:tcBorders>
        </w:tcPr>
        <w:p w14:paraId="65D6BCA3" w14:textId="77777777" w:rsidR="009E13DA" w:rsidRDefault="009E13DA" w:rsidP="009E13DA">
          <w:pPr>
            <w:snapToGrid w:val="0"/>
            <w:rPr>
              <w:rFonts w:ascii="Arial" w:hAnsi="Arial" w:cs="Tahoma"/>
              <w:i/>
              <w:sz w:val="18"/>
              <w:szCs w:val="18"/>
            </w:rPr>
          </w:pPr>
        </w:p>
        <w:p w14:paraId="7A0FAED9" w14:textId="77777777" w:rsidR="009E13DA" w:rsidRDefault="009E13DA" w:rsidP="009E13DA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</w:p>
        <w:p w14:paraId="46B3C1C7" w14:textId="77777777" w:rsidR="009E13DA" w:rsidRDefault="009E13DA" w:rsidP="009E13DA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  <w:p w14:paraId="791DCE60" w14:textId="77777777" w:rsidR="009E13DA" w:rsidRDefault="009E13DA" w:rsidP="009E13DA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Projekt realizowany w ramach Regionalnego </w:t>
          </w:r>
        </w:p>
        <w:p w14:paraId="078325F9" w14:textId="77777777" w:rsidR="009E13DA" w:rsidRDefault="009E13DA" w:rsidP="009E13DA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Programu Operacyjnego Województwa Lubelskiego </w:t>
          </w:r>
        </w:p>
        <w:p w14:paraId="4D5486EA" w14:textId="77777777" w:rsidR="009E13DA" w:rsidRPr="00467019" w:rsidRDefault="009E13DA" w:rsidP="009E13DA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 na lata 2014-2020, Oś priorytetowa12 Edukacja, kwalifikacje </w:t>
          </w:r>
          <w:r>
            <w:rPr>
              <w:rFonts w:ascii="Arial" w:hAnsi="Arial" w:cs="Tahoma"/>
              <w:i/>
              <w:sz w:val="18"/>
              <w:szCs w:val="18"/>
            </w:rPr>
            <w:br/>
            <w:t>i kompetencje, Działanie 12.4 Kształcenie zawodowe</w:t>
          </w:r>
        </w:p>
        <w:p w14:paraId="3EC8A775" w14:textId="77777777" w:rsidR="009E13DA" w:rsidRDefault="009E13DA" w:rsidP="009E13DA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</w:tc>
    </w:tr>
  </w:tbl>
  <w:p w14:paraId="00E9A7AD" w14:textId="77777777" w:rsidR="00BF0647" w:rsidRPr="00BA4B5B" w:rsidRDefault="00BF0647" w:rsidP="00BF0647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4F"/>
    <w:rsid w:val="000110D1"/>
    <w:rsid w:val="00025899"/>
    <w:rsid w:val="00032EBE"/>
    <w:rsid w:val="00035ACD"/>
    <w:rsid w:val="000467FA"/>
    <w:rsid w:val="000530C2"/>
    <w:rsid w:val="000911FB"/>
    <w:rsid w:val="000F5117"/>
    <w:rsid w:val="000F5F25"/>
    <w:rsid w:val="00101489"/>
    <w:rsid w:val="001053DA"/>
    <w:rsid w:val="001074F2"/>
    <w:rsid w:val="00124A59"/>
    <w:rsid w:val="00133040"/>
    <w:rsid w:val="00141C70"/>
    <w:rsid w:val="00144955"/>
    <w:rsid w:val="001500F7"/>
    <w:rsid w:val="001530D7"/>
    <w:rsid w:val="0015511E"/>
    <w:rsid w:val="00172434"/>
    <w:rsid w:val="00177440"/>
    <w:rsid w:val="00181C48"/>
    <w:rsid w:val="00186BFF"/>
    <w:rsid w:val="001A1359"/>
    <w:rsid w:val="001A5CFC"/>
    <w:rsid w:val="001B19ED"/>
    <w:rsid w:val="001C70A2"/>
    <w:rsid w:val="001E474E"/>
    <w:rsid w:val="002016C5"/>
    <w:rsid w:val="00213FE8"/>
    <w:rsid w:val="002152B1"/>
    <w:rsid w:val="0021685A"/>
    <w:rsid w:val="0023534F"/>
    <w:rsid w:val="00242196"/>
    <w:rsid w:val="002B612C"/>
    <w:rsid w:val="002C19F3"/>
    <w:rsid w:val="002D27E7"/>
    <w:rsid w:val="002D519F"/>
    <w:rsid w:val="002D6D33"/>
    <w:rsid w:val="002D7788"/>
    <w:rsid w:val="002D7DB7"/>
    <w:rsid w:val="002E2996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76F2"/>
    <w:rsid w:val="00411F35"/>
    <w:rsid w:val="00412F50"/>
    <w:rsid w:val="004130BE"/>
    <w:rsid w:val="004918EB"/>
    <w:rsid w:val="0049580F"/>
    <w:rsid w:val="00496694"/>
    <w:rsid w:val="004D0EB2"/>
    <w:rsid w:val="004F11D7"/>
    <w:rsid w:val="005146C1"/>
    <w:rsid w:val="00515919"/>
    <w:rsid w:val="005169A6"/>
    <w:rsid w:val="00521EEC"/>
    <w:rsid w:val="005426E0"/>
    <w:rsid w:val="00544035"/>
    <w:rsid w:val="005534D8"/>
    <w:rsid w:val="00576FE9"/>
    <w:rsid w:val="005A04FC"/>
    <w:rsid w:val="005B4257"/>
    <w:rsid w:val="005B5725"/>
    <w:rsid w:val="005D368E"/>
    <w:rsid w:val="006215D7"/>
    <w:rsid w:val="006320EE"/>
    <w:rsid w:val="00633834"/>
    <w:rsid w:val="00642D1F"/>
    <w:rsid w:val="00656078"/>
    <w:rsid w:val="006832CE"/>
    <w:rsid w:val="00691D50"/>
    <w:rsid w:val="00697B8A"/>
    <w:rsid w:val="006A46E1"/>
    <w:rsid w:val="006B2308"/>
    <w:rsid w:val="006C71C7"/>
    <w:rsid w:val="006D0312"/>
    <w:rsid w:val="006E6851"/>
    <w:rsid w:val="00777E4E"/>
    <w:rsid w:val="00784F4E"/>
    <w:rsid w:val="00792ABE"/>
    <w:rsid w:val="007A041E"/>
    <w:rsid w:val="007B556F"/>
    <w:rsid w:val="007C60F3"/>
    <w:rsid w:val="007D5D8F"/>
    <w:rsid w:val="007F0372"/>
    <w:rsid w:val="0081110A"/>
    <w:rsid w:val="00830ACF"/>
    <w:rsid w:val="00834B09"/>
    <w:rsid w:val="00853C5E"/>
    <w:rsid w:val="00871EA8"/>
    <w:rsid w:val="00882B04"/>
    <w:rsid w:val="008A6AB0"/>
    <w:rsid w:val="008B22C5"/>
    <w:rsid w:val="008E4EDD"/>
    <w:rsid w:val="008E7FF1"/>
    <w:rsid w:val="00917EAE"/>
    <w:rsid w:val="009306F3"/>
    <w:rsid w:val="0093107A"/>
    <w:rsid w:val="009373D9"/>
    <w:rsid w:val="00965801"/>
    <w:rsid w:val="009749D8"/>
    <w:rsid w:val="00982D73"/>
    <w:rsid w:val="009A5268"/>
    <w:rsid w:val="009C2275"/>
    <w:rsid w:val="009E13DA"/>
    <w:rsid w:val="009F013A"/>
    <w:rsid w:val="009F6198"/>
    <w:rsid w:val="00A2433C"/>
    <w:rsid w:val="00A26F50"/>
    <w:rsid w:val="00A31A12"/>
    <w:rsid w:val="00A3548C"/>
    <w:rsid w:val="00A56A6A"/>
    <w:rsid w:val="00A865F8"/>
    <w:rsid w:val="00A95364"/>
    <w:rsid w:val="00A96EEE"/>
    <w:rsid w:val="00AA46BB"/>
    <w:rsid w:val="00AB0654"/>
    <w:rsid w:val="00AC2650"/>
    <w:rsid w:val="00AC5A3F"/>
    <w:rsid w:val="00AF0128"/>
    <w:rsid w:val="00AF0EDA"/>
    <w:rsid w:val="00B170DD"/>
    <w:rsid w:val="00B36366"/>
    <w:rsid w:val="00B44D38"/>
    <w:rsid w:val="00B54D88"/>
    <w:rsid w:val="00B6198A"/>
    <w:rsid w:val="00B64CCD"/>
    <w:rsid w:val="00BA46F4"/>
    <w:rsid w:val="00BB7855"/>
    <w:rsid w:val="00BC2858"/>
    <w:rsid w:val="00BF0647"/>
    <w:rsid w:val="00C022CB"/>
    <w:rsid w:val="00C51014"/>
    <w:rsid w:val="00C72711"/>
    <w:rsid w:val="00C815AF"/>
    <w:rsid w:val="00CB6728"/>
    <w:rsid w:val="00CE2E04"/>
    <w:rsid w:val="00CE4497"/>
    <w:rsid w:val="00CF0A54"/>
    <w:rsid w:val="00D0793C"/>
    <w:rsid w:val="00D15C03"/>
    <w:rsid w:val="00D15D49"/>
    <w:rsid w:val="00D271B2"/>
    <w:rsid w:val="00D41E45"/>
    <w:rsid w:val="00D5164C"/>
    <w:rsid w:val="00D55525"/>
    <w:rsid w:val="00D63B4C"/>
    <w:rsid w:val="00D8128D"/>
    <w:rsid w:val="00D81F76"/>
    <w:rsid w:val="00D83F56"/>
    <w:rsid w:val="00DC4FC0"/>
    <w:rsid w:val="00DE4517"/>
    <w:rsid w:val="00DF7E3F"/>
    <w:rsid w:val="00E07C01"/>
    <w:rsid w:val="00E10D54"/>
    <w:rsid w:val="00E34FD9"/>
    <w:rsid w:val="00E35647"/>
    <w:rsid w:val="00E62015"/>
    <w:rsid w:val="00E66B2C"/>
    <w:rsid w:val="00E67BA5"/>
    <w:rsid w:val="00E70DDB"/>
    <w:rsid w:val="00E87EC8"/>
    <w:rsid w:val="00E91034"/>
    <w:rsid w:val="00EA0EA4"/>
    <w:rsid w:val="00EC6CDD"/>
    <w:rsid w:val="00EE5C79"/>
    <w:rsid w:val="00F03562"/>
    <w:rsid w:val="00F05B94"/>
    <w:rsid w:val="00F244C2"/>
    <w:rsid w:val="00F36A4A"/>
    <w:rsid w:val="00F926BB"/>
    <w:rsid w:val="00F92D59"/>
    <w:rsid w:val="00FA75EB"/>
    <w:rsid w:val="00FB1855"/>
    <w:rsid w:val="00FD67FA"/>
    <w:rsid w:val="00FE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1E7B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paragraph" w:customStyle="1" w:styleId="redniasiatka21">
    <w:name w:val="Średnia siatka 21"/>
    <w:link w:val="redniasiatka2Znak"/>
    <w:uiPriority w:val="99"/>
    <w:qFormat/>
    <w:rsid w:val="00A865F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A865F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2F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2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426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Elżbieta Pyz</cp:lastModifiedBy>
  <cp:revision>3</cp:revision>
  <cp:lastPrinted>2021-09-13T10:28:00Z</cp:lastPrinted>
  <dcterms:created xsi:type="dcterms:W3CDTF">2021-09-13T09:34:00Z</dcterms:created>
  <dcterms:modified xsi:type="dcterms:W3CDTF">2021-09-13T10:31:00Z</dcterms:modified>
</cp:coreProperties>
</file>